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Style w:val="TableGrid"/>
        <w:tblpPr w:leftFromText="180" w:rightFromText="180" w:horzAnchor="page" w:tblpX="1189" w:tblpY="-340"/>
        <w:tblW w:w="10031" w:type="dxa"/>
        <w:tblLook w:val="00BF"/>
      </w:tblPr>
      <w:tblGrid>
        <w:gridCol w:w="2376"/>
        <w:gridCol w:w="7655"/>
      </w:tblGrid>
      <w:tr w:rsidR="00B308B1">
        <w:trPr>
          <w:trHeight w:val="563"/>
        </w:trPr>
        <w:tc>
          <w:tcPr>
            <w:tcW w:w="2376" w:type="dxa"/>
          </w:tcPr>
          <w:p w:rsidR="002D40FB" w:rsidRDefault="002D40FB" w:rsidP="000D1808">
            <w:pPr>
              <w:jc w:val="center"/>
              <w:rPr>
                <w:b/>
              </w:rPr>
            </w:pPr>
          </w:p>
          <w:p w:rsidR="002D40FB" w:rsidRDefault="002D40FB" w:rsidP="000D1808">
            <w:pPr>
              <w:jc w:val="center"/>
              <w:rPr>
                <w:b/>
              </w:rPr>
            </w:pPr>
            <w:r>
              <w:rPr>
                <w:b/>
              </w:rPr>
              <w:t>Name</w:t>
            </w:r>
          </w:p>
          <w:p w:rsidR="00B308B1" w:rsidRPr="00B308B1" w:rsidRDefault="00B308B1" w:rsidP="000D1808">
            <w:pPr>
              <w:jc w:val="center"/>
              <w:rPr>
                <w:b/>
              </w:rPr>
            </w:pPr>
          </w:p>
        </w:tc>
        <w:tc>
          <w:tcPr>
            <w:tcW w:w="7655" w:type="dxa"/>
          </w:tcPr>
          <w:p w:rsidR="002D40FB" w:rsidRDefault="002D40FB" w:rsidP="000D1808"/>
          <w:p w:rsidR="00B308B1" w:rsidRDefault="00B308B1" w:rsidP="000D1808">
            <w:r>
              <w:t>Camping “</w:t>
            </w:r>
            <w:proofErr w:type="spellStart"/>
            <w:r>
              <w:t>Lightmare</w:t>
            </w:r>
            <w:proofErr w:type="spellEnd"/>
            <w:r>
              <w:t>”</w:t>
            </w:r>
          </w:p>
        </w:tc>
      </w:tr>
      <w:tr w:rsidR="00B308B1">
        <w:trPr>
          <w:trHeight w:val="1638"/>
        </w:trPr>
        <w:tc>
          <w:tcPr>
            <w:tcW w:w="2376" w:type="dxa"/>
          </w:tcPr>
          <w:p w:rsidR="002D40FB" w:rsidRDefault="002D40FB" w:rsidP="000D1808">
            <w:pPr>
              <w:jc w:val="center"/>
              <w:rPr>
                <w:b/>
              </w:rPr>
            </w:pPr>
          </w:p>
          <w:p w:rsidR="002D40FB" w:rsidRDefault="002D40FB" w:rsidP="000D1808">
            <w:pPr>
              <w:rPr>
                <w:b/>
              </w:rPr>
            </w:pPr>
          </w:p>
          <w:p w:rsidR="00B308B1" w:rsidRDefault="00B308B1" w:rsidP="000D1808">
            <w:pPr>
              <w:jc w:val="center"/>
              <w:rPr>
                <w:b/>
              </w:rPr>
            </w:pPr>
            <w:r>
              <w:rPr>
                <w:b/>
              </w:rPr>
              <w:t>Materials</w:t>
            </w:r>
          </w:p>
          <w:p w:rsidR="00B308B1" w:rsidRPr="00B308B1" w:rsidRDefault="00B308B1" w:rsidP="000D1808">
            <w:pPr>
              <w:jc w:val="center"/>
            </w:pPr>
            <w:r>
              <w:t>(</w:t>
            </w:r>
            <w:proofErr w:type="gramStart"/>
            <w:r>
              <w:t>for</w:t>
            </w:r>
            <w:proofErr w:type="gramEnd"/>
            <w:r>
              <w:t xml:space="preserve"> each group)</w:t>
            </w:r>
          </w:p>
        </w:tc>
        <w:tc>
          <w:tcPr>
            <w:tcW w:w="7655" w:type="dxa"/>
          </w:tcPr>
          <w:p w:rsidR="002D40FB" w:rsidRDefault="002D40FB" w:rsidP="00AE5B68"/>
          <w:p w:rsidR="00B308B1" w:rsidRDefault="00B308B1" w:rsidP="000D1808">
            <w:pPr>
              <w:pStyle w:val="ListParagraph"/>
              <w:numPr>
                <w:ilvl w:val="0"/>
                <w:numId w:val="1"/>
              </w:numPr>
              <w:ind w:left="392"/>
            </w:pPr>
            <w:r>
              <w:t>1 - D-cell battery</w:t>
            </w:r>
          </w:p>
          <w:p w:rsidR="00B308B1" w:rsidRDefault="00B308B1" w:rsidP="000D1808">
            <w:pPr>
              <w:pStyle w:val="ListParagraph"/>
              <w:numPr>
                <w:ilvl w:val="0"/>
                <w:numId w:val="1"/>
              </w:numPr>
              <w:ind w:left="392"/>
            </w:pPr>
            <w:r>
              <w:t>1 - 1.5 v light bulb</w:t>
            </w:r>
          </w:p>
          <w:p w:rsidR="00B308B1" w:rsidRDefault="00B308B1" w:rsidP="000D1808">
            <w:pPr>
              <w:pStyle w:val="ListParagraph"/>
              <w:numPr>
                <w:ilvl w:val="0"/>
                <w:numId w:val="1"/>
              </w:numPr>
              <w:ind w:left="392"/>
            </w:pPr>
            <w:r>
              <w:t>2 - insulated copper wires with stripped ends</w:t>
            </w:r>
          </w:p>
          <w:p w:rsidR="00B308B1" w:rsidRDefault="001F4137" w:rsidP="000D1808">
            <w:pPr>
              <w:pStyle w:val="ListParagraph"/>
              <w:numPr>
                <w:ilvl w:val="0"/>
                <w:numId w:val="1"/>
              </w:numPr>
              <w:ind w:left="392"/>
            </w:pPr>
            <w:proofErr w:type="gramStart"/>
            <w:r>
              <w:t>tape</w:t>
            </w:r>
            <w:proofErr w:type="gramEnd"/>
            <w:r>
              <w:t xml:space="preserve"> (preferably electrical)</w:t>
            </w:r>
          </w:p>
        </w:tc>
      </w:tr>
      <w:tr w:rsidR="00B308B1">
        <w:trPr>
          <w:trHeight w:val="894"/>
        </w:trPr>
        <w:tc>
          <w:tcPr>
            <w:tcW w:w="2376" w:type="dxa"/>
          </w:tcPr>
          <w:p w:rsidR="002D40FB" w:rsidRDefault="002D40FB" w:rsidP="000D1808">
            <w:pPr>
              <w:rPr>
                <w:b/>
              </w:rPr>
            </w:pPr>
          </w:p>
          <w:p w:rsidR="00B308B1" w:rsidRPr="00B308B1" w:rsidRDefault="00B308B1" w:rsidP="000D1808">
            <w:pPr>
              <w:jc w:val="center"/>
              <w:rPr>
                <w:b/>
              </w:rPr>
            </w:pPr>
            <w:r>
              <w:rPr>
                <w:b/>
              </w:rPr>
              <w:t>Safety Considerations</w:t>
            </w:r>
          </w:p>
        </w:tc>
        <w:tc>
          <w:tcPr>
            <w:tcW w:w="7655" w:type="dxa"/>
          </w:tcPr>
          <w:p w:rsidR="002D40FB" w:rsidRDefault="002D40FB" w:rsidP="000D1808">
            <w:pPr>
              <w:pStyle w:val="ListParagraph"/>
              <w:ind w:left="392"/>
            </w:pPr>
          </w:p>
          <w:p w:rsidR="002D40FB" w:rsidRDefault="002D40FB" w:rsidP="000D1808">
            <w:pPr>
              <w:pStyle w:val="ListParagraph"/>
              <w:numPr>
                <w:ilvl w:val="0"/>
                <w:numId w:val="2"/>
              </w:numPr>
              <w:ind w:left="392"/>
            </w:pPr>
            <w:proofErr w:type="gramStart"/>
            <w:r>
              <w:t>students</w:t>
            </w:r>
            <w:proofErr w:type="gramEnd"/>
            <w:r>
              <w:t xml:space="preserve"> need to be careful not to touch the stripped ends of the wire when the circuit is about to be completed</w:t>
            </w:r>
          </w:p>
          <w:p w:rsidR="00B308B1" w:rsidRDefault="00B308B1" w:rsidP="000D1808">
            <w:pPr>
              <w:pStyle w:val="ListParagraph"/>
              <w:ind w:left="392"/>
            </w:pPr>
          </w:p>
        </w:tc>
      </w:tr>
      <w:tr w:rsidR="002D40FB">
        <w:trPr>
          <w:trHeight w:val="3434"/>
        </w:trPr>
        <w:tc>
          <w:tcPr>
            <w:tcW w:w="2376" w:type="dxa"/>
          </w:tcPr>
          <w:p w:rsidR="002D40FB" w:rsidRDefault="002D40FB" w:rsidP="000D1808">
            <w:pPr>
              <w:jc w:val="center"/>
              <w:rPr>
                <w:b/>
              </w:rPr>
            </w:pPr>
          </w:p>
          <w:p w:rsidR="00D814EA" w:rsidRDefault="00D814EA" w:rsidP="000D1808">
            <w:pPr>
              <w:jc w:val="center"/>
              <w:rPr>
                <w:b/>
              </w:rPr>
            </w:pPr>
          </w:p>
          <w:p w:rsidR="000D1808" w:rsidRDefault="000D1808" w:rsidP="000D1808">
            <w:pPr>
              <w:jc w:val="center"/>
              <w:rPr>
                <w:b/>
              </w:rPr>
            </w:pPr>
          </w:p>
          <w:p w:rsidR="00D814EA" w:rsidRDefault="00D814EA" w:rsidP="00941592">
            <w:pPr>
              <w:rPr>
                <w:b/>
              </w:rPr>
            </w:pPr>
          </w:p>
          <w:p w:rsidR="00D814EA" w:rsidRDefault="00D814EA" w:rsidP="000D1808">
            <w:pPr>
              <w:jc w:val="center"/>
              <w:rPr>
                <w:b/>
              </w:rPr>
            </w:pPr>
          </w:p>
          <w:p w:rsidR="002D40FB" w:rsidRDefault="002D40FB" w:rsidP="000D1808">
            <w:pPr>
              <w:jc w:val="center"/>
              <w:rPr>
                <w:b/>
              </w:rPr>
            </w:pPr>
            <w:r>
              <w:rPr>
                <w:b/>
              </w:rPr>
              <w:t>General Learning Outcomes</w:t>
            </w:r>
          </w:p>
        </w:tc>
        <w:tc>
          <w:tcPr>
            <w:tcW w:w="7655" w:type="dxa"/>
          </w:tcPr>
          <w:p w:rsidR="002D40FB" w:rsidRDefault="002D40FB" w:rsidP="000D1808"/>
          <w:p w:rsidR="002D40FB" w:rsidRPr="00D814EA" w:rsidRDefault="002D40FB" w:rsidP="000D1808">
            <w:pPr>
              <w:rPr>
                <w:b/>
              </w:rPr>
            </w:pPr>
            <w:r w:rsidRPr="00D814EA">
              <w:rPr>
                <w:b/>
              </w:rPr>
              <w:t>Science</w:t>
            </w:r>
          </w:p>
          <w:p w:rsidR="002D40FB" w:rsidRDefault="002D40FB" w:rsidP="000D1808">
            <w:r>
              <w:t>C2 – demonstrate appropriate scientific inquiry skills when seeking answers to questions</w:t>
            </w:r>
          </w:p>
          <w:p w:rsidR="000D3F65" w:rsidRDefault="00D814EA" w:rsidP="000D1808">
            <w:r>
              <w:t>D4 – understand how stability, motion, forces, and energy transfers and transformations play a role in a wide range</w:t>
            </w:r>
            <w:r w:rsidR="002D40FB">
              <w:t xml:space="preserve"> </w:t>
            </w:r>
            <w:r>
              <w:t>of natural and constructed contexts</w:t>
            </w:r>
          </w:p>
          <w:p w:rsidR="000D3F65" w:rsidRDefault="000D3F65" w:rsidP="000D1808">
            <w:r>
              <w:rPr>
                <w:b/>
              </w:rPr>
              <w:t>Mathematics</w:t>
            </w:r>
          </w:p>
          <w:p w:rsidR="000D3F65" w:rsidRDefault="000D3F65" w:rsidP="000D1808">
            <w:r>
              <w:t>Collect, display, and analyze data to solve problems.</w:t>
            </w:r>
          </w:p>
          <w:p w:rsidR="000D3F65" w:rsidRDefault="000D3F65" w:rsidP="000D1808">
            <w:r>
              <w:rPr>
                <w:b/>
              </w:rPr>
              <w:t>English Language Arts</w:t>
            </w:r>
          </w:p>
          <w:p w:rsidR="000D1808" w:rsidRDefault="000D1808" w:rsidP="000D1808">
            <w:r>
              <w:t>General Outcome 5 – Students will listen, speak, read, write, view, and represent to celebrate and to build community.</w:t>
            </w:r>
          </w:p>
          <w:p w:rsidR="002D40FB" w:rsidRPr="000D3F65" w:rsidRDefault="002D40FB" w:rsidP="000D1808"/>
        </w:tc>
      </w:tr>
      <w:tr w:rsidR="00B308B1">
        <w:trPr>
          <w:trHeight w:val="3741"/>
        </w:trPr>
        <w:tc>
          <w:tcPr>
            <w:tcW w:w="2376" w:type="dxa"/>
          </w:tcPr>
          <w:p w:rsidR="000D1808" w:rsidRDefault="000D1808" w:rsidP="000D1808">
            <w:pPr>
              <w:jc w:val="center"/>
              <w:rPr>
                <w:b/>
              </w:rPr>
            </w:pPr>
          </w:p>
          <w:p w:rsidR="000D1808" w:rsidRDefault="000D1808" w:rsidP="000D1808">
            <w:pPr>
              <w:jc w:val="center"/>
              <w:rPr>
                <w:b/>
              </w:rPr>
            </w:pPr>
          </w:p>
          <w:p w:rsidR="000D1808" w:rsidRDefault="000D1808" w:rsidP="000D1808">
            <w:pPr>
              <w:jc w:val="center"/>
              <w:rPr>
                <w:b/>
              </w:rPr>
            </w:pPr>
          </w:p>
          <w:p w:rsidR="000D1808" w:rsidRDefault="000D1808" w:rsidP="000D1808">
            <w:pPr>
              <w:jc w:val="center"/>
              <w:rPr>
                <w:b/>
              </w:rPr>
            </w:pPr>
          </w:p>
          <w:p w:rsidR="000D1808" w:rsidRDefault="000D1808" w:rsidP="00941592">
            <w:pPr>
              <w:rPr>
                <w:b/>
              </w:rPr>
            </w:pPr>
          </w:p>
          <w:p w:rsidR="002D40FB" w:rsidRDefault="002D40FB" w:rsidP="000D1808">
            <w:pPr>
              <w:jc w:val="center"/>
              <w:rPr>
                <w:b/>
              </w:rPr>
            </w:pPr>
          </w:p>
          <w:p w:rsidR="002D40FB" w:rsidRDefault="002D40FB" w:rsidP="000D1808">
            <w:pPr>
              <w:jc w:val="center"/>
              <w:rPr>
                <w:b/>
              </w:rPr>
            </w:pPr>
            <w:r>
              <w:rPr>
                <w:b/>
              </w:rPr>
              <w:t>Specific Learning Outcomes</w:t>
            </w:r>
          </w:p>
          <w:p w:rsidR="00B308B1" w:rsidRPr="00B308B1" w:rsidRDefault="00B308B1" w:rsidP="000D1808">
            <w:pPr>
              <w:jc w:val="center"/>
              <w:rPr>
                <w:b/>
              </w:rPr>
            </w:pPr>
          </w:p>
        </w:tc>
        <w:tc>
          <w:tcPr>
            <w:tcW w:w="7655" w:type="dxa"/>
          </w:tcPr>
          <w:p w:rsidR="002D40FB" w:rsidRDefault="002D40FB" w:rsidP="000D1808"/>
          <w:p w:rsidR="002D40FB" w:rsidRPr="00D814EA" w:rsidRDefault="002D40FB" w:rsidP="000D1808">
            <w:pPr>
              <w:rPr>
                <w:b/>
              </w:rPr>
            </w:pPr>
            <w:r w:rsidRPr="00D814EA">
              <w:rPr>
                <w:b/>
              </w:rPr>
              <w:t>Science</w:t>
            </w:r>
          </w:p>
          <w:p w:rsidR="002D40FB" w:rsidRDefault="002D40FB" w:rsidP="000D1808">
            <w:r>
              <w:t>6-3-06 – Develop a definition of an electrical circuit, based on classroom explorations.</w:t>
            </w:r>
          </w:p>
          <w:p w:rsidR="002D40FB" w:rsidRDefault="002D40FB" w:rsidP="000D1808">
            <w:r>
              <w:t>6-3-10 – Explore to determine factors that affect bulb brightness in simple series and parallel circuits.</w:t>
            </w:r>
          </w:p>
          <w:p w:rsidR="000D3F65" w:rsidRDefault="000D3F65" w:rsidP="000D1808">
            <w:r>
              <w:rPr>
                <w:b/>
              </w:rPr>
              <w:t>Mathematics</w:t>
            </w:r>
          </w:p>
          <w:p w:rsidR="000D3F65" w:rsidRDefault="000D3F65" w:rsidP="000D1808">
            <w:r>
              <w:t>6.SP.2 – Select, justify, and use appropriate methods of collecting data, including questionnaires, experiments, databases, and electronic media.</w:t>
            </w:r>
          </w:p>
          <w:p w:rsidR="009C520F" w:rsidRDefault="009C520F" w:rsidP="000D1808">
            <w:r>
              <w:rPr>
                <w:b/>
              </w:rPr>
              <w:t>English Language Arts</w:t>
            </w:r>
          </w:p>
          <w:p w:rsidR="000D1808" w:rsidRDefault="000D1808" w:rsidP="000D1808">
            <w:r>
              <w:t>5.2 – Encourage, Support and Work with Others:  select and assume roles to assist in the achievement of group goals; engage in ongoing feedback.</w:t>
            </w:r>
          </w:p>
          <w:p w:rsidR="00B308B1" w:rsidRPr="009C520F" w:rsidRDefault="00B308B1" w:rsidP="000D1808"/>
        </w:tc>
      </w:tr>
      <w:tr w:rsidR="00B308B1">
        <w:trPr>
          <w:trHeight w:val="151"/>
        </w:trPr>
        <w:tc>
          <w:tcPr>
            <w:tcW w:w="2376" w:type="dxa"/>
          </w:tcPr>
          <w:p w:rsidR="00747C78" w:rsidRDefault="00747C78" w:rsidP="000D1808">
            <w:pPr>
              <w:jc w:val="center"/>
              <w:rPr>
                <w:b/>
              </w:rPr>
            </w:pPr>
          </w:p>
          <w:p w:rsidR="00192129" w:rsidRDefault="00192129" w:rsidP="000D1808">
            <w:pPr>
              <w:jc w:val="center"/>
              <w:rPr>
                <w:b/>
              </w:rPr>
            </w:pPr>
          </w:p>
          <w:p w:rsidR="00192129" w:rsidRDefault="00B308B1" w:rsidP="000D1808">
            <w:pPr>
              <w:jc w:val="center"/>
              <w:rPr>
                <w:b/>
              </w:rPr>
            </w:pPr>
            <w:r>
              <w:rPr>
                <w:b/>
              </w:rPr>
              <w:t>Reasoning</w:t>
            </w:r>
          </w:p>
          <w:p w:rsidR="00192129" w:rsidRDefault="00192129" w:rsidP="000D1808">
            <w:pPr>
              <w:jc w:val="center"/>
              <w:rPr>
                <w:b/>
              </w:rPr>
            </w:pPr>
          </w:p>
          <w:p w:rsidR="00192129" w:rsidRDefault="00192129" w:rsidP="000D1808">
            <w:pPr>
              <w:jc w:val="center"/>
              <w:rPr>
                <w:b/>
              </w:rPr>
            </w:pPr>
          </w:p>
          <w:p w:rsidR="00192129" w:rsidRDefault="00192129" w:rsidP="000D1808">
            <w:pPr>
              <w:jc w:val="center"/>
              <w:rPr>
                <w:b/>
              </w:rPr>
            </w:pPr>
          </w:p>
          <w:p w:rsidR="00192129" w:rsidRDefault="00192129" w:rsidP="000D1808">
            <w:pPr>
              <w:jc w:val="center"/>
              <w:rPr>
                <w:b/>
              </w:rPr>
            </w:pPr>
          </w:p>
          <w:p w:rsidR="00192129" w:rsidRDefault="00192129" w:rsidP="000D1808">
            <w:pPr>
              <w:jc w:val="center"/>
              <w:rPr>
                <w:b/>
              </w:rPr>
            </w:pPr>
          </w:p>
          <w:p w:rsidR="00192129" w:rsidRDefault="00192129" w:rsidP="000D1808">
            <w:pPr>
              <w:jc w:val="center"/>
              <w:rPr>
                <w:b/>
              </w:rPr>
            </w:pPr>
          </w:p>
          <w:p w:rsidR="00192129" w:rsidRDefault="00192129" w:rsidP="000D1808">
            <w:pPr>
              <w:jc w:val="center"/>
              <w:rPr>
                <w:b/>
              </w:rPr>
            </w:pPr>
          </w:p>
          <w:p w:rsidR="00B27BF7" w:rsidRDefault="00B27BF7" w:rsidP="000D1808">
            <w:pPr>
              <w:jc w:val="center"/>
              <w:rPr>
                <w:b/>
              </w:rPr>
            </w:pPr>
          </w:p>
          <w:p w:rsidR="00B27BF7" w:rsidRDefault="00B27BF7" w:rsidP="000D1808">
            <w:pPr>
              <w:jc w:val="center"/>
              <w:rPr>
                <w:b/>
              </w:rPr>
            </w:pPr>
          </w:p>
          <w:p w:rsidR="00B27BF7" w:rsidRDefault="00B27BF7" w:rsidP="000D1808">
            <w:pPr>
              <w:jc w:val="center"/>
              <w:rPr>
                <w:b/>
              </w:rPr>
            </w:pPr>
          </w:p>
          <w:p w:rsidR="00192129" w:rsidRDefault="00192129" w:rsidP="000D1808">
            <w:pPr>
              <w:jc w:val="center"/>
              <w:rPr>
                <w:b/>
              </w:rPr>
            </w:pPr>
          </w:p>
          <w:p w:rsidR="00B308B1" w:rsidRPr="00B308B1" w:rsidRDefault="00192129" w:rsidP="000D1808">
            <w:pPr>
              <w:jc w:val="center"/>
              <w:rPr>
                <w:b/>
              </w:rPr>
            </w:pPr>
            <w:r>
              <w:rPr>
                <w:b/>
              </w:rPr>
              <w:t xml:space="preserve">Reasoning </w:t>
            </w:r>
            <w:r w:rsidRPr="00B27BF7">
              <w:t>(</w:t>
            </w:r>
            <w:r w:rsidRPr="00192129">
              <w:t>continued</w:t>
            </w:r>
            <w:r w:rsidR="00B27BF7">
              <w:t>)</w:t>
            </w:r>
          </w:p>
        </w:tc>
        <w:tc>
          <w:tcPr>
            <w:tcW w:w="7655" w:type="dxa"/>
          </w:tcPr>
          <w:p w:rsidR="00747C78" w:rsidRDefault="00747C78" w:rsidP="000D1808"/>
          <w:p w:rsidR="00192129" w:rsidRDefault="00192129" w:rsidP="00192129">
            <w:r>
              <w:t>I chose this topic because I was interested in doing a hands-on experiment with students that is beneficial to daily living.  That is, the students would be able to make a connection between a simple circuit and household items, such as light turning off and on.  They would also be able to extend the simple circuit by adding objects like a switch.</w:t>
            </w:r>
          </w:p>
          <w:p w:rsidR="00192129" w:rsidRDefault="00192129" w:rsidP="00192129">
            <w:r>
              <w:t xml:space="preserve">I chose the narrative approach because when I looked at my lesson plan from last year, it was dry and lacked context.  I could not believe that I wrote something like that.  I even tried part of that lesson plan during my practicum and it somewhat worked, but there were a select few that were not engaged because they lacked attention that Osborne and </w:t>
            </w:r>
            <w:proofErr w:type="spellStart"/>
            <w:r>
              <w:t>Wittrock</w:t>
            </w:r>
            <w:proofErr w:type="spellEnd"/>
            <w:r>
              <w:t xml:space="preserve"> wrote about.  They were bored because they did not have a clue on how to begin to get the light to turn on.  They lacked the instruction that would guide or steer them in the right direction.  I thought that giving them the freedom to figure it out on their own would spark inquiry.  To some it did, but the rest did not care for it.  Perhaps I could have posed focused questions that were carefully worded, as mentioned by Osborne and </w:t>
            </w:r>
            <w:proofErr w:type="spellStart"/>
            <w:r>
              <w:t>Wittrock</w:t>
            </w:r>
            <w:proofErr w:type="spellEnd"/>
            <w:r>
              <w:t>, to facilitate the students’ thinking process and cause them to draw information from their long-term memory.</w:t>
            </w:r>
          </w:p>
          <w:p w:rsidR="00B308B1" w:rsidRDefault="00192129" w:rsidP="00192129">
            <w:r>
              <w:t>I find that students learn best when what they are learning is relevant to their lives.  I believe that the narrative I wrote is relevant to grade 6 students because they can relate to it.  Most grade 6 students have gone camping and loved it, so they can start to be engaged by reading the narrative.  Once posed with a problem, they will more likely want to find a solution to that problem rather than finding a solution to a problem without context.</w:t>
            </w:r>
          </w:p>
        </w:tc>
      </w:tr>
    </w:tbl>
    <w:p w:rsidR="00AE5B68" w:rsidRDefault="00AE5B68"/>
    <w:p w:rsidR="00B27BF7" w:rsidRDefault="00B27BF7"/>
    <w:p w:rsidR="00B27BF7" w:rsidRDefault="00B27BF7"/>
    <w:p w:rsidR="00B27BF7" w:rsidRDefault="00B27BF7"/>
    <w:p w:rsidR="00B27BF7" w:rsidRDefault="00B27BF7"/>
    <w:p w:rsidR="00B27BF7" w:rsidRDefault="00B27BF7"/>
    <w:p w:rsidR="00B27BF7" w:rsidRDefault="00B27BF7"/>
    <w:p w:rsidR="00B27BF7" w:rsidRDefault="00B27BF7"/>
    <w:p w:rsidR="00B27BF7" w:rsidRDefault="00B27BF7"/>
    <w:p w:rsidR="00B27BF7" w:rsidRDefault="00B27BF7"/>
    <w:p w:rsidR="00B27BF7" w:rsidRDefault="00B27BF7"/>
    <w:p w:rsidR="00B27BF7" w:rsidRDefault="00B27BF7"/>
    <w:p w:rsidR="00B27BF7" w:rsidRDefault="00B27BF7"/>
    <w:p w:rsidR="00B27BF7" w:rsidRDefault="00B27BF7"/>
    <w:p w:rsidR="00B27BF7" w:rsidRDefault="00B27BF7"/>
    <w:p w:rsidR="00B27BF7" w:rsidRDefault="00B27BF7"/>
    <w:p w:rsidR="00B27BF7" w:rsidRDefault="00B27BF7"/>
    <w:p w:rsidR="00B27BF7" w:rsidRDefault="00B27BF7"/>
    <w:p w:rsidR="00B27BF7" w:rsidRDefault="00B27BF7"/>
    <w:p w:rsidR="00B27BF7" w:rsidRDefault="00B27BF7"/>
    <w:p w:rsidR="00B27BF7" w:rsidRDefault="00B27BF7"/>
    <w:p w:rsidR="00B27BF7" w:rsidRDefault="00B27BF7"/>
    <w:p w:rsidR="00B27BF7" w:rsidRDefault="00B27BF7"/>
    <w:p w:rsidR="00B27BF7" w:rsidRPr="00875125" w:rsidRDefault="00B27BF7" w:rsidP="00B27BF7">
      <w:pPr>
        <w:jc w:val="center"/>
        <w:rPr>
          <w:rFonts w:ascii="Times New Roman" w:hAnsi="Times New Roman"/>
          <w:b/>
          <w:sz w:val="28"/>
        </w:rPr>
      </w:pPr>
      <w:r>
        <w:rPr>
          <w:rFonts w:ascii="Times New Roman" w:hAnsi="Times New Roman"/>
          <w:b/>
          <w:sz w:val="28"/>
        </w:rPr>
        <w:t>Camping “</w:t>
      </w:r>
      <w:proofErr w:type="spellStart"/>
      <w:r>
        <w:rPr>
          <w:rFonts w:ascii="Times New Roman" w:hAnsi="Times New Roman"/>
          <w:b/>
          <w:sz w:val="28"/>
        </w:rPr>
        <w:t>Lightmare</w:t>
      </w:r>
      <w:proofErr w:type="spellEnd"/>
      <w:r>
        <w:rPr>
          <w:rFonts w:ascii="Times New Roman" w:hAnsi="Times New Roman"/>
          <w:b/>
          <w:sz w:val="28"/>
        </w:rPr>
        <w:t>”</w:t>
      </w:r>
    </w:p>
    <w:p w:rsidR="00B27BF7" w:rsidRDefault="00B27BF7" w:rsidP="004671C8">
      <w:pPr>
        <w:ind w:firstLine="720"/>
        <w:rPr>
          <w:rFonts w:ascii="Times New Roman" w:hAnsi="Times New Roman"/>
          <w:sz w:val="28"/>
        </w:rPr>
      </w:pPr>
      <w:r>
        <w:rPr>
          <w:rFonts w:ascii="Times New Roman" w:hAnsi="Times New Roman"/>
          <w:sz w:val="28"/>
        </w:rPr>
        <w:t>Rachel and Justin wanted to go tent camping with their parents just before school started.  They were nagging their parents to go one last time to end their summer with a bang!  Their parents agreed to go and off they went.</w:t>
      </w:r>
    </w:p>
    <w:p w:rsidR="00B27BF7" w:rsidRDefault="00B27BF7" w:rsidP="004671C8">
      <w:pPr>
        <w:ind w:left="567"/>
        <w:rPr>
          <w:rFonts w:ascii="Times New Roman" w:hAnsi="Times New Roman"/>
          <w:sz w:val="28"/>
        </w:rPr>
      </w:pPr>
      <w:r>
        <w:rPr>
          <w:rFonts w:ascii="Times New Roman" w:hAnsi="Times New Roman"/>
          <w:sz w:val="28"/>
        </w:rPr>
        <w:t>“I can’t wait to go swimming!” Rachel said excitedly.</w:t>
      </w:r>
    </w:p>
    <w:p w:rsidR="00B27BF7" w:rsidRDefault="00B27BF7" w:rsidP="004671C8">
      <w:pPr>
        <w:ind w:left="567"/>
        <w:rPr>
          <w:rFonts w:ascii="Times New Roman" w:hAnsi="Times New Roman"/>
          <w:sz w:val="28"/>
        </w:rPr>
      </w:pPr>
      <w:r>
        <w:rPr>
          <w:rFonts w:ascii="Times New Roman" w:hAnsi="Times New Roman"/>
          <w:sz w:val="28"/>
        </w:rPr>
        <w:t>“Swimming!  I can’t wait to go tubing!” yelled Justin.</w:t>
      </w:r>
    </w:p>
    <w:p w:rsidR="00B27BF7" w:rsidRDefault="00B27BF7" w:rsidP="004671C8">
      <w:pPr>
        <w:ind w:left="567"/>
        <w:rPr>
          <w:rFonts w:ascii="Times New Roman" w:hAnsi="Times New Roman"/>
          <w:sz w:val="28"/>
        </w:rPr>
      </w:pPr>
      <w:r>
        <w:rPr>
          <w:rFonts w:ascii="Times New Roman" w:hAnsi="Times New Roman"/>
          <w:sz w:val="28"/>
        </w:rPr>
        <w:t xml:space="preserve">“We’re almost there.  I don’t think you’ll have time to go swimming </w:t>
      </w:r>
      <w:r>
        <w:rPr>
          <w:rFonts w:ascii="Times New Roman" w:hAnsi="Times New Roman"/>
          <w:i/>
          <w:sz w:val="28"/>
        </w:rPr>
        <w:t>or</w:t>
      </w:r>
      <w:r>
        <w:rPr>
          <w:rFonts w:ascii="Times New Roman" w:hAnsi="Times New Roman"/>
          <w:sz w:val="28"/>
        </w:rPr>
        <w:t xml:space="preserve"> tubing because we have to put the tent up and make supper.  By then it’ll be </w:t>
      </w:r>
      <w:r w:rsidRPr="00E1520C">
        <w:rPr>
          <w:rFonts w:ascii="Times New Roman" w:hAnsi="Times New Roman"/>
          <w:i/>
          <w:sz w:val="28"/>
        </w:rPr>
        <w:t>way</w:t>
      </w:r>
      <w:r>
        <w:rPr>
          <w:rFonts w:ascii="Times New Roman" w:hAnsi="Times New Roman"/>
          <w:sz w:val="28"/>
        </w:rPr>
        <w:t xml:space="preserve"> too dark to go out in the water,” said Mom.</w:t>
      </w:r>
    </w:p>
    <w:p w:rsidR="00B27BF7" w:rsidRDefault="00B27BF7" w:rsidP="004671C8">
      <w:pPr>
        <w:ind w:left="567"/>
        <w:rPr>
          <w:rFonts w:ascii="Times New Roman" w:hAnsi="Times New Roman"/>
          <w:sz w:val="28"/>
        </w:rPr>
      </w:pPr>
      <w:r>
        <w:rPr>
          <w:rFonts w:ascii="Times New Roman" w:hAnsi="Times New Roman"/>
          <w:sz w:val="28"/>
        </w:rPr>
        <w:t>“Aw man!” Justin complained.</w:t>
      </w:r>
    </w:p>
    <w:p w:rsidR="00B27BF7" w:rsidRDefault="00B27BF7" w:rsidP="004671C8">
      <w:pPr>
        <w:ind w:left="567"/>
        <w:rPr>
          <w:rFonts w:ascii="Times New Roman" w:hAnsi="Times New Roman"/>
          <w:sz w:val="28"/>
        </w:rPr>
      </w:pPr>
      <w:r>
        <w:rPr>
          <w:rFonts w:ascii="Times New Roman" w:hAnsi="Times New Roman"/>
          <w:sz w:val="28"/>
        </w:rPr>
        <w:t xml:space="preserve">“Look on the bright side, Justin.  We get to tell scary stories at the campfire!” replied Rachel. </w:t>
      </w:r>
    </w:p>
    <w:p w:rsidR="00B27BF7" w:rsidRDefault="00B27BF7" w:rsidP="004671C8">
      <w:pPr>
        <w:ind w:left="567"/>
        <w:rPr>
          <w:rFonts w:ascii="Times New Roman" w:hAnsi="Times New Roman"/>
          <w:sz w:val="28"/>
        </w:rPr>
      </w:pPr>
      <w:r>
        <w:rPr>
          <w:rFonts w:ascii="Times New Roman" w:hAnsi="Times New Roman"/>
          <w:sz w:val="28"/>
        </w:rPr>
        <w:t xml:space="preserve">“Oh yeah!  I know the scariest story that’ll make you pee in your pants!  I can’t wait!” </w:t>
      </w:r>
    </w:p>
    <w:p w:rsidR="00B27BF7" w:rsidRDefault="00B27BF7" w:rsidP="00B27BF7">
      <w:pPr>
        <w:rPr>
          <w:rFonts w:ascii="Times New Roman" w:hAnsi="Times New Roman"/>
          <w:sz w:val="28"/>
        </w:rPr>
      </w:pPr>
      <w:r>
        <w:rPr>
          <w:rFonts w:ascii="Times New Roman" w:hAnsi="Times New Roman"/>
          <w:sz w:val="28"/>
        </w:rPr>
        <w:t xml:space="preserve">While Justin and his dad were putting the tent together, Rachel was shining the flashlight in their direction.  A mosquito suddenly bit Rachel’s leg.  As she tried to slap it, she lost her balance and accidentally nudged her brother.  He thought she did it on purpose so he shoved her.  </w:t>
      </w:r>
    </w:p>
    <w:p w:rsidR="00B27BF7" w:rsidRDefault="00B27BF7" w:rsidP="004671C8">
      <w:pPr>
        <w:ind w:left="567"/>
        <w:rPr>
          <w:rFonts w:ascii="Times New Roman" w:hAnsi="Times New Roman"/>
          <w:sz w:val="28"/>
        </w:rPr>
      </w:pPr>
      <w:r>
        <w:rPr>
          <w:rFonts w:ascii="Times New Roman" w:hAnsi="Times New Roman"/>
          <w:sz w:val="28"/>
        </w:rPr>
        <w:t xml:space="preserve">“It was an accident,” said Rachel as she pushed </w:t>
      </w:r>
      <w:proofErr w:type="spellStart"/>
      <w:r>
        <w:rPr>
          <w:rFonts w:ascii="Times New Roman" w:hAnsi="Times New Roman"/>
          <w:sz w:val="28"/>
        </w:rPr>
        <w:t>back</w:t>
      </w:r>
      <w:proofErr w:type="spellEnd"/>
      <w:r>
        <w:rPr>
          <w:rFonts w:ascii="Times New Roman" w:hAnsi="Times New Roman"/>
          <w:sz w:val="28"/>
        </w:rPr>
        <w:t>.</w:t>
      </w:r>
    </w:p>
    <w:p w:rsidR="00B27BF7" w:rsidRDefault="00B27BF7" w:rsidP="004671C8">
      <w:pPr>
        <w:ind w:left="567"/>
        <w:rPr>
          <w:rFonts w:ascii="Times New Roman" w:hAnsi="Times New Roman"/>
          <w:sz w:val="28"/>
        </w:rPr>
      </w:pPr>
      <w:r>
        <w:rPr>
          <w:rFonts w:ascii="Times New Roman" w:hAnsi="Times New Roman"/>
          <w:sz w:val="28"/>
        </w:rPr>
        <w:t>“Yeah right!” Justin replied.</w:t>
      </w:r>
    </w:p>
    <w:p w:rsidR="00B27BF7" w:rsidRDefault="00B27BF7" w:rsidP="00B27BF7">
      <w:pPr>
        <w:rPr>
          <w:rFonts w:ascii="Times New Roman" w:hAnsi="Times New Roman"/>
          <w:sz w:val="28"/>
        </w:rPr>
      </w:pPr>
      <w:r>
        <w:rPr>
          <w:rFonts w:ascii="Times New Roman" w:hAnsi="Times New Roman"/>
          <w:sz w:val="28"/>
        </w:rPr>
        <w:t>He tried to push her again but she ran away from him.  He chased after her and as she was almost in his grasp, he tripped over a rock and toppled over his sister.  The flashlight was knocked out of her hand and smashed against a bigger rock, causing the batteries to fall out.</w:t>
      </w:r>
    </w:p>
    <w:p w:rsidR="00B27BF7" w:rsidRDefault="00B27BF7" w:rsidP="004671C8">
      <w:pPr>
        <w:ind w:left="567"/>
        <w:rPr>
          <w:rFonts w:ascii="Times New Roman" w:hAnsi="Times New Roman"/>
          <w:sz w:val="28"/>
        </w:rPr>
      </w:pPr>
      <w:r>
        <w:rPr>
          <w:rFonts w:ascii="Times New Roman" w:hAnsi="Times New Roman"/>
          <w:sz w:val="28"/>
        </w:rPr>
        <w:t xml:space="preserve">“Look what you did!  Now the flashlight is broken!” Rachel </w:t>
      </w:r>
      <w:proofErr w:type="spellStart"/>
      <w:r>
        <w:rPr>
          <w:rFonts w:ascii="Times New Roman" w:hAnsi="Times New Roman"/>
          <w:sz w:val="28"/>
        </w:rPr>
        <w:t>accused</w:t>
      </w:r>
      <w:proofErr w:type="spellEnd"/>
      <w:r>
        <w:rPr>
          <w:rFonts w:ascii="Times New Roman" w:hAnsi="Times New Roman"/>
          <w:sz w:val="28"/>
        </w:rPr>
        <w:t>.</w:t>
      </w:r>
    </w:p>
    <w:p w:rsidR="00B27BF7" w:rsidRDefault="00B27BF7" w:rsidP="004671C8">
      <w:pPr>
        <w:ind w:left="567"/>
        <w:rPr>
          <w:rFonts w:ascii="Times New Roman" w:hAnsi="Times New Roman"/>
          <w:sz w:val="28"/>
        </w:rPr>
      </w:pPr>
      <w:r>
        <w:rPr>
          <w:rFonts w:ascii="Times New Roman" w:hAnsi="Times New Roman"/>
          <w:sz w:val="28"/>
        </w:rPr>
        <w:t>“What do you mean it’s broken?  You can just put the batteries back in,” said Justin.</w:t>
      </w:r>
    </w:p>
    <w:p w:rsidR="00B27BF7" w:rsidRDefault="00B27BF7" w:rsidP="004671C8">
      <w:pPr>
        <w:ind w:left="567"/>
        <w:rPr>
          <w:rFonts w:ascii="Times New Roman" w:hAnsi="Times New Roman"/>
          <w:sz w:val="28"/>
        </w:rPr>
      </w:pPr>
      <w:r>
        <w:rPr>
          <w:rFonts w:ascii="Times New Roman" w:hAnsi="Times New Roman"/>
          <w:sz w:val="28"/>
        </w:rPr>
        <w:t xml:space="preserve">“No you can’t!  Look at the flashlight.  It broke in half!  How are we going to finish putting the tent up </w:t>
      </w:r>
      <w:r>
        <w:rPr>
          <w:rFonts w:ascii="Times New Roman" w:hAnsi="Times New Roman"/>
          <w:i/>
          <w:sz w:val="28"/>
        </w:rPr>
        <w:t>and</w:t>
      </w:r>
      <w:r>
        <w:rPr>
          <w:rFonts w:ascii="Times New Roman" w:hAnsi="Times New Roman"/>
          <w:sz w:val="28"/>
        </w:rPr>
        <w:t xml:space="preserve"> tell scary stories at the campfire now?” cried Rachel.</w:t>
      </w:r>
    </w:p>
    <w:p w:rsidR="00B27BF7" w:rsidRDefault="00B27BF7" w:rsidP="00B27BF7">
      <w:pPr>
        <w:rPr>
          <w:rFonts w:ascii="Times New Roman" w:hAnsi="Times New Roman"/>
          <w:sz w:val="28"/>
        </w:rPr>
      </w:pPr>
      <w:r>
        <w:rPr>
          <w:rFonts w:ascii="Times New Roman" w:hAnsi="Times New Roman"/>
          <w:sz w:val="28"/>
        </w:rPr>
        <w:tab/>
        <w:t>They walked back to the campground and told their parents what had happened.  To their surprise, they did not get in trouble.  Instead, their mom told them that they can make a flashlight using the batteries and the light bulb from the flashlight, tape, and a couple of wires that their dad keeps in the van.</w:t>
      </w:r>
    </w:p>
    <w:p w:rsidR="009C4E66" w:rsidRDefault="009C4E66" w:rsidP="00B27BF7">
      <w:pPr>
        <w:rPr>
          <w:rFonts w:ascii="Times New Roman" w:hAnsi="Times New Roman"/>
          <w:sz w:val="28"/>
        </w:rPr>
      </w:pPr>
    </w:p>
    <w:p w:rsidR="009C4E66" w:rsidRDefault="009C4E66" w:rsidP="00B27BF7">
      <w:pPr>
        <w:rPr>
          <w:rFonts w:ascii="Times New Roman" w:hAnsi="Times New Roman"/>
          <w:sz w:val="28"/>
        </w:rPr>
      </w:pPr>
    </w:p>
    <w:p w:rsidR="009C4E66" w:rsidRDefault="009C4E66" w:rsidP="00B27BF7">
      <w:pPr>
        <w:rPr>
          <w:rFonts w:ascii="Times New Roman" w:hAnsi="Times New Roman"/>
          <w:sz w:val="28"/>
        </w:rPr>
      </w:pPr>
    </w:p>
    <w:p w:rsidR="009C4E66" w:rsidRDefault="009C4E66" w:rsidP="00B27BF7">
      <w:pPr>
        <w:rPr>
          <w:rFonts w:ascii="Times New Roman" w:hAnsi="Times New Roman"/>
          <w:sz w:val="28"/>
        </w:rPr>
      </w:pPr>
    </w:p>
    <w:p w:rsidR="009C4E66" w:rsidRDefault="009C4E66" w:rsidP="00B27BF7">
      <w:pPr>
        <w:rPr>
          <w:rFonts w:ascii="Times New Roman" w:hAnsi="Times New Roman"/>
          <w:sz w:val="28"/>
        </w:rPr>
      </w:pPr>
    </w:p>
    <w:p w:rsidR="00B27BF7" w:rsidRDefault="009C4E66" w:rsidP="00B27BF7">
      <w:pPr>
        <w:rPr>
          <w:rFonts w:ascii="Times New Roman" w:hAnsi="Times New Roman"/>
          <w:sz w:val="28"/>
        </w:rPr>
      </w:pPr>
      <w:r>
        <w:rPr>
          <w:rFonts w:ascii="Times New Roman" w:hAnsi="Times New Roman"/>
          <w:noProof/>
          <w:sz w:val="28"/>
        </w:rPr>
        <w:pict>
          <v:shapetype id="_x0000_t202" coordsize="21600,21600" o:spt="202" path="m0,0l0,21600,21600,21600,21600,0xe">
            <v:stroke joinstyle="miter"/>
            <v:path gradientshapeok="t" o:connecttype="rect"/>
          </v:shapetype>
          <v:shape id="_x0000_s1029" type="#_x0000_t202" style="position:absolute;margin-left:-18pt;margin-top:0;width:449.6pt;height:161.6pt;z-index:251658240;mso-wrap-edited:f;mso-position-horizontal:absolute;mso-position-vertical:absolute" wrapcoords="0 0 21600 0 21600 21600 0 21600 0 0" filled="f">
            <v:fill o:detectmouseclick="t"/>
            <v:textbox style="mso-next-textbox:#_x0000_s1029" inset=",7.2pt,,7.2pt">
              <w:txbxContent>
                <w:p w:rsidR="006C2816" w:rsidRDefault="006C2816" w:rsidP="009C4E66">
                  <w:pPr>
                    <w:rPr>
                      <w:rFonts w:ascii="Times New Roman" w:hAnsi="Times New Roman"/>
                      <w:sz w:val="28"/>
                    </w:rPr>
                  </w:pPr>
                  <w:r>
                    <w:rPr>
                      <w:rFonts w:ascii="Times New Roman" w:hAnsi="Times New Roman"/>
                      <w:sz w:val="28"/>
                    </w:rPr>
                    <w:t>You will be working in a group of 4.  Each person will have one of the following roles:</w:t>
                  </w:r>
                </w:p>
                <w:p w:rsidR="006C2816" w:rsidRDefault="006C2816" w:rsidP="009C4E66">
                  <w:pPr>
                    <w:rPr>
                      <w:rFonts w:ascii="Times New Roman" w:hAnsi="Times New Roman"/>
                      <w:sz w:val="28"/>
                    </w:rPr>
                  </w:pPr>
                  <w:r>
                    <w:rPr>
                      <w:rFonts w:ascii="Times New Roman" w:hAnsi="Times New Roman"/>
                      <w:sz w:val="28"/>
                    </w:rPr>
                    <w:t>1. Runner: gathers materials before and after the experiment</w:t>
                  </w:r>
                </w:p>
                <w:p w:rsidR="006C2816" w:rsidRDefault="006C2816" w:rsidP="009C4E66">
                  <w:pPr>
                    <w:rPr>
                      <w:rFonts w:ascii="Times New Roman" w:hAnsi="Times New Roman"/>
                      <w:sz w:val="28"/>
                    </w:rPr>
                  </w:pPr>
                  <w:r>
                    <w:rPr>
                      <w:rFonts w:ascii="Times New Roman" w:hAnsi="Times New Roman"/>
                      <w:sz w:val="28"/>
                    </w:rPr>
                    <w:t>2. Recorder: records data and observations</w:t>
                  </w:r>
                </w:p>
                <w:p w:rsidR="006C2816" w:rsidRDefault="006C2816" w:rsidP="009C4E66">
                  <w:pPr>
                    <w:rPr>
                      <w:rFonts w:ascii="Times New Roman" w:hAnsi="Times New Roman"/>
                      <w:sz w:val="28"/>
                    </w:rPr>
                  </w:pPr>
                  <w:r>
                    <w:rPr>
                      <w:rFonts w:ascii="Times New Roman" w:hAnsi="Times New Roman"/>
                      <w:sz w:val="28"/>
                    </w:rPr>
                    <w:t>3. Checker: makes sure that everyone understands the concepts and group’s conclusions</w:t>
                  </w:r>
                </w:p>
                <w:p w:rsidR="006C2816" w:rsidRDefault="006C2816" w:rsidP="009C4E66">
                  <w:pPr>
                    <w:rPr>
                      <w:rFonts w:ascii="Times New Roman" w:hAnsi="Times New Roman"/>
                      <w:sz w:val="28"/>
                    </w:rPr>
                  </w:pPr>
                  <w:r>
                    <w:rPr>
                      <w:rFonts w:ascii="Times New Roman" w:hAnsi="Times New Roman"/>
                      <w:sz w:val="28"/>
                    </w:rPr>
                    <w:t>4. Leader: ensures that everyone does the work and no one is left out</w:t>
                  </w:r>
                </w:p>
                <w:p w:rsidR="006C2816" w:rsidRPr="00A25F73" w:rsidRDefault="006C2816" w:rsidP="009C4E66">
                  <w:pPr>
                    <w:rPr>
                      <w:rFonts w:ascii="Times New Roman" w:hAnsi="Times New Roman"/>
                      <w:sz w:val="28"/>
                    </w:rPr>
                  </w:pPr>
                  <w:r>
                    <w:rPr>
                      <w:rFonts w:ascii="Times New Roman" w:hAnsi="Times New Roman"/>
                      <w:sz w:val="28"/>
                    </w:rPr>
                    <w:t>Now that you all have a role, figure out a way to light the light bulb using the materials mentioned above.</w:t>
                  </w:r>
                </w:p>
              </w:txbxContent>
            </v:textbox>
            <w10:wrap type="tight"/>
          </v:shape>
        </w:pict>
      </w:r>
      <w:r>
        <w:rPr>
          <w:rFonts w:ascii="Times New Roman" w:hAnsi="Times New Roman"/>
          <w:sz w:val="28"/>
        </w:rPr>
        <w:t>Y</w:t>
      </w:r>
      <w:r w:rsidR="0020063D">
        <w:rPr>
          <w:rFonts w:ascii="Times New Roman" w:hAnsi="Times New Roman"/>
          <w:sz w:val="28"/>
        </w:rPr>
        <w:t xml:space="preserve">ou have just created an electrical circuit.  </w:t>
      </w:r>
      <w:r w:rsidR="00B27BF7">
        <w:rPr>
          <w:rFonts w:ascii="Times New Roman" w:hAnsi="Times New Roman"/>
          <w:sz w:val="28"/>
        </w:rPr>
        <w:t xml:space="preserve">Draw a picture of </w:t>
      </w:r>
      <w:r w:rsidR="0020063D">
        <w:rPr>
          <w:rFonts w:ascii="Times New Roman" w:hAnsi="Times New Roman"/>
          <w:sz w:val="28"/>
        </w:rPr>
        <w:t>it</w:t>
      </w:r>
      <w:r w:rsidR="00B27BF7">
        <w:rPr>
          <w:rFonts w:ascii="Times New Roman" w:hAnsi="Times New Roman"/>
          <w:sz w:val="28"/>
        </w:rPr>
        <w:t xml:space="preserve"> below.</w:t>
      </w:r>
    </w:p>
    <w:p w:rsidR="00B27BF7" w:rsidRDefault="00B27BF7" w:rsidP="00B27BF7">
      <w:pPr>
        <w:rPr>
          <w:rFonts w:ascii="Times New Roman" w:hAnsi="Times New Roman"/>
          <w:sz w:val="28"/>
        </w:rPr>
      </w:pPr>
    </w:p>
    <w:p w:rsidR="00B27BF7" w:rsidRDefault="00B27BF7" w:rsidP="00B27BF7">
      <w:pPr>
        <w:rPr>
          <w:rFonts w:ascii="Times New Roman" w:hAnsi="Times New Roman"/>
          <w:sz w:val="28"/>
        </w:rPr>
      </w:pPr>
    </w:p>
    <w:p w:rsidR="00B27BF7" w:rsidRDefault="00B27BF7" w:rsidP="00B27BF7">
      <w:pPr>
        <w:rPr>
          <w:rFonts w:ascii="Times New Roman" w:hAnsi="Times New Roman"/>
          <w:sz w:val="28"/>
        </w:rPr>
      </w:pPr>
    </w:p>
    <w:p w:rsidR="00B27BF7" w:rsidRDefault="00B27BF7" w:rsidP="00B27BF7">
      <w:pPr>
        <w:rPr>
          <w:rFonts w:ascii="Times New Roman" w:hAnsi="Times New Roman"/>
          <w:sz w:val="28"/>
        </w:rPr>
      </w:pPr>
    </w:p>
    <w:p w:rsidR="009C4E66" w:rsidRDefault="009C4E66" w:rsidP="0020063D">
      <w:pPr>
        <w:rPr>
          <w:rFonts w:ascii="Times New Roman" w:hAnsi="Times New Roman"/>
          <w:sz w:val="28"/>
        </w:rPr>
      </w:pPr>
    </w:p>
    <w:p w:rsidR="009C4E66" w:rsidRDefault="009C4E66" w:rsidP="0020063D">
      <w:pPr>
        <w:rPr>
          <w:rFonts w:ascii="Times New Roman" w:hAnsi="Times New Roman"/>
          <w:sz w:val="28"/>
        </w:rPr>
      </w:pPr>
    </w:p>
    <w:p w:rsidR="0020063D" w:rsidRDefault="009C4E66" w:rsidP="0020063D">
      <w:pPr>
        <w:rPr>
          <w:rFonts w:ascii="Times New Roman" w:hAnsi="Times New Roman"/>
          <w:sz w:val="28"/>
        </w:rPr>
      </w:pPr>
      <w:r>
        <w:rPr>
          <w:rFonts w:ascii="Times New Roman" w:hAnsi="Times New Roman"/>
          <w:sz w:val="28"/>
        </w:rPr>
        <w:t>E</w:t>
      </w:r>
      <w:r w:rsidR="0020063D">
        <w:rPr>
          <w:rFonts w:ascii="Times New Roman" w:hAnsi="Times New Roman"/>
          <w:sz w:val="28"/>
        </w:rPr>
        <w:t>xplain how it works.</w:t>
      </w:r>
    </w:p>
    <w:p w:rsidR="00B27BF7" w:rsidRDefault="00B27BF7" w:rsidP="00B27BF7">
      <w:pPr>
        <w:rPr>
          <w:rFonts w:ascii="Times New Roman" w:hAnsi="Times New Roman"/>
          <w:sz w:val="28"/>
        </w:rPr>
      </w:pPr>
    </w:p>
    <w:p w:rsidR="0020063D" w:rsidRDefault="0020063D" w:rsidP="00B27BF7">
      <w:pPr>
        <w:rPr>
          <w:rFonts w:ascii="Times New Roman" w:hAnsi="Times New Roman"/>
          <w:sz w:val="28"/>
        </w:rPr>
      </w:pPr>
    </w:p>
    <w:p w:rsidR="0020063D" w:rsidRDefault="0020063D" w:rsidP="00B27BF7">
      <w:pPr>
        <w:rPr>
          <w:rFonts w:ascii="Times New Roman" w:hAnsi="Times New Roman"/>
          <w:sz w:val="28"/>
        </w:rPr>
      </w:pPr>
    </w:p>
    <w:p w:rsidR="00D15606" w:rsidRDefault="00D15606" w:rsidP="00B27BF7">
      <w:pPr>
        <w:rPr>
          <w:rFonts w:ascii="Times New Roman" w:hAnsi="Times New Roman"/>
          <w:sz w:val="28"/>
        </w:rPr>
      </w:pPr>
    </w:p>
    <w:p w:rsidR="004671C8" w:rsidRDefault="004671C8" w:rsidP="00B27BF7">
      <w:pPr>
        <w:rPr>
          <w:rFonts w:ascii="Times New Roman" w:hAnsi="Times New Roman"/>
          <w:sz w:val="28"/>
        </w:rPr>
      </w:pPr>
    </w:p>
    <w:p w:rsidR="004671C8" w:rsidRDefault="004671C8" w:rsidP="00B27BF7">
      <w:pPr>
        <w:rPr>
          <w:rFonts w:ascii="Times New Roman" w:hAnsi="Times New Roman"/>
          <w:sz w:val="28"/>
        </w:rPr>
      </w:pPr>
    </w:p>
    <w:p w:rsidR="0020063D" w:rsidRDefault="0020063D" w:rsidP="00B27BF7">
      <w:pPr>
        <w:rPr>
          <w:rFonts w:ascii="Times New Roman" w:hAnsi="Times New Roman"/>
          <w:sz w:val="28"/>
        </w:rPr>
      </w:pPr>
    </w:p>
    <w:p w:rsidR="0020063D" w:rsidRDefault="0020063D" w:rsidP="00B27BF7">
      <w:pPr>
        <w:rPr>
          <w:rFonts w:ascii="Times New Roman" w:hAnsi="Times New Roman"/>
          <w:sz w:val="28"/>
        </w:rPr>
      </w:pPr>
    </w:p>
    <w:p w:rsidR="004B5AB3" w:rsidRDefault="00665803" w:rsidP="00B27BF7">
      <w:pPr>
        <w:rPr>
          <w:rFonts w:ascii="Times New Roman" w:hAnsi="Times New Roman"/>
          <w:sz w:val="28"/>
        </w:rPr>
      </w:pPr>
      <w:r>
        <w:rPr>
          <w:rFonts w:ascii="Times New Roman" w:hAnsi="Times New Roman"/>
          <w:sz w:val="28"/>
        </w:rPr>
        <w:t xml:space="preserve">Rachel and Justin were able to make the light bulb light, but they didn’t understand why that happened.  </w:t>
      </w:r>
    </w:p>
    <w:p w:rsidR="004B5AB3" w:rsidRDefault="00665803" w:rsidP="004671C8">
      <w:pPr>
        <w:ind w:left="567"/>
        <w:rPr>
          <w:rFonts w:ascii="Times New Roman" w:hAnsi="Times New Roman"/>
          <w:sz w:val="28"/>
        </w:rPr>
      </w:pPr>
      <w:r>
        <w:rPr>
          <w:rFonts w:ascii="Times New Roman" w:hAnsi="Times New Roman"/>
          <w:sz w:val="28"/>
        </w:rPr>
        <w:t xml:space="preserve">Their dad asked, “What does the battery do?”  </w:t>
      </w:r>
    </w:p>
    <w:p w:rsidR="00665803" w:rsidRDefault="00665803" w:rsidP="004671C8">
      <w:pPr>
        <w:ind w:left="567"/>
        <w:rPr>
          <w:rFonts w:ascii="Times New Roman" w:hAnsi="Times New Roman"/>
          <w:sz w:val="28"/>
        </w:rPr>
      </w:pPr>
      <w:r>
        <w:rPr>
          <w:rFonts w:ascii="Times New Roman" w:hAnsi="Times New Roman"/>
          <w:sz w:val="28"/>
        </w:rPr>
        <w:t>“</w:t>
      </w:r>
      <w:r w:rsidR="004B5AB3">
        <w:rPr>
          <w:rFonts w:ascii="Times New Roman" w:hAnsi="Times New Roman"/>
          <w:sz w:val="28"/>
        </w:rPr>
        <w:t>I</w:t>
      </w:r>
      <w:r>
        <w:rPr>
          <w:rFonts w:ascii="Times New Roman" w:hAnsi="Times New Roman"/>
          <w:sz w:val="28"/>
        </w:rPr>
        <w:t>t supplies energy</w:t>
      </w:r>
      <w:r w:rsidR="004B5AB3">
        <w:rPr>
          <w:rFonts w:ascii="Times New Roman" w:hAnsi="Times New Roman"/>
          <w:sz w:val="28"/>
        </w:rPr>
        <w:t xml:space="preserve">.”  </w:t>
      </w:r>
    </w:p>
    <w:p w:rsidR="004B5AB3" w:rsidRDefault="004B5AB3" w:rsidP="004671C8">
      <w:pPr>
        <w:ind w:left="567"/>
        <w:rPr>
          <w:rFonts w:ascii="Times New Roman" w:hAnsi="Times New Roman"/>
          <w:sz w:val="28"/>
        </w:rPr>
      </w:pPr>
      <w:r>
        <w:rPr>
          <w:rFonts w:ascii="Times New Roman" w:hAnsi="Times New Roman"/>
          <w:sz w:val="28"/>
        </w:rPr>
        <w:t>“What do you think happens with that energy?”</w:t>
      </w:r>
    </w:p>
    <w:p w:rsidR="004B5AB3" w:rsidRDefault="004B5AB3" w:rsidP="004671C8">
      <w:pPr>
        <w:ind w:left="567"/>
        <w:rPr>
          <w:rFonts w:ascii="Times New Roman" w:hAnsi="Times New Roman"/>
          <w:sz w:val="28"/>
        </w:rPr>
      </w:pPr>
      <w:r>
        <w:rPr>
          <w:rFonts w:ascii="Times New Roman" w:hAnsi="Times New Roman"/>
          <w:sz w:val="28"/>
        </w:rPr>
        <w:t>“Um…it gets transferred to the light bulb?” Justin answered unsurely.</w:t>
      </w:r>
    </w:p>
    <w:p w:rsidR="004B5AB3" w:rsidRDefault="004B5AB3" w:rsidP="004671C8">
      <w:pPr>
        <w:ind w:left="567"/>
        <w:rPr>
          <w:rFonts w:ascii="Times New Roman" w:hAnsi="Times New Roman"/>
          <w:sz w:val="28"/>
        </w:rPr>
      </w:pPr>
      <w:r>
        <w:rPr>
          <w:rFonts w:ascii="Times New Roman" w:hAnsi="Times New Roman"/>
          <w:sz w:val="28"/>
        </w:rPr>
        <w:t>“How?”  Dad asks.</w:t>
      </w:r>
    </w:p>
    <w:p w:rsidR="004B5AB3" w:rsidRDefault="004B5AB3" w:rsidP="004671C8">
      <w:pPr>
        <w:ind w:left="567"/>
        <w:rPr>
          <w:rFonts w:ascii="Times New Roman" w:hAnsi="Times New Roman"/>
          <w:sz w:val="28"/>
        </w:rPr>
      </w:pPr>
      <w:r>
        <w:rPr>
          <w:rFonts w:ascii="Times New Roman" w:hAnsi="Times New Roman"/>
          <w:sz w:val="28"/>
        </w:rPr>
        <w:t>“Through the wires,” Rachel replied.</w:t>
      </w:r>
    </w:p>
    <w:p w:rsidR="004B5AB3" w:rsidRDefault="004B5AB3" w:rsidP="004671C8">
      <w:pPr>
        <w:ind w:left="567"/>
        <w:rPr>
          <w:rFonts w:ascii="Times New Roman" w:hAnsi="Times New Roman"/>
          <w:sz w:val="28"/>
        </w:rPr>
      </w:pPr>
      <w:r>
        <w:rPr>
          <w:rFonts w:ascii="Times New Roman" w:hAnsi="Times New Roman"/>
          <w:sz w:val="28"/>
        </w:rPr>
        <w:t>“Exactly!”</w:t>
      </w:r>
    </w:p>
    <w:p w:rsidR="009C529A" w:rsidRDefault="004B5AB3" w:rsidP="00B27BF7">
      <w:pPr>
        <w:rPr>
          <w:rFonts w:ascii="Times New Roman" w:hAnsi="Times New Roman"/>
          <w:sz w:val="28"/>
        </w:rPr>
      </w:pPr>
      <w:r>
        <w:rPr>
          <w:rFonts w:ascii="Times New Roman" w:hAnsi="Times New Roman"/>
          <w:sz w:val="28"/>
        </w:rPr>
        <w:t>But Justin was still confuse</w:t>
      </w:r>
      <w:r w:rsidR="009C529A">
        <w:rPr>
          <w:rFonts w:ascii="Times New Roman" w:hAnsi="Times New Roman"/>
          <w:sz w:val="28"/>
        </w:rPr>
        <w:t>d.  He understood that a wire must be connected from the battery to the bulb, but he didn’t understand why another wire needed to be connected from the bulb to the battery.  Why didn’t it just work with just one wire connecting the battery to the bulb?</w:t>
      </w:r>
    </w:p>
    <w:p w:rsidR="009C529A" w:rsidRDefault="009C529A" w:rsidP="00B27BF7">
      <w:pPr>
        <w:rPr>
          <w:rFonts w:ascii="Times New Roman" w:hAnsi="Times New Roman"/>
          <w:sz w:val="28"/>
        </w:rPr>
      </w:pPr>
      <w:r>
        <w:rPr>
          <w:rFonts w:ascii="Times New Roman" w:hAnsi="Times New Roman"/>
          <w:sz w:val="28"/>
        </w:rPr>
        <w:t>Rachel replies, “Remember what we learned in static</w:t>
      </w:r>
      <w:r w:rsidR="006C2816">
        <w:rPr>
          <w:rFonts w:ascii="Times New Roman" w:hAnsi="Times New Roman"/>
          <w:sz w:val="28"/>
        </w:rPr>
        <w:t xml:space="preserve"> electricity, Justin:  opposite</w:t>
      </w:r>
      <w:r>
        <w:rPr>
          <w:rFonts w:ascii="Times New Roman" w:hAnsi="Times New Roman"/>
          <w:sz w:val="28"/>
        </w:rPr>
        <w:t xml:space="preserve"> </w:t>
      </w:r>
      <w:r w:rsidR="0020063D">
        <w:rPr>
          <w:rFonts w:ascii="Times New Roman" w:hAnsi="Times New Roman"/>
          <w:sz w:val="28"/>
        </w:rPr>
        <w:t xml:space="preserve">charges </w:t>
      </w:r>
      <w:r>
        <w:rPr>
          <w:rFonts w:ascii="Times New Roman" w:hAnsi="Times New Roman"/>
          <w:sz w:val="28"/>
        </w:rPr>
        <w:t>attract?”</w:t>
      </w:r>
    </w:p>
    <w:p w:rsidR="009C529A" w:rsidRDefault="009C529A" w:rsidP="00B27BF7">
      <w:pPr>
        <w:rPr>
          <w:rFonts w:ascii="Times New Roman" w:hAnsi="Times New Roman"/>
          <w:sz w:val="28"/>
        </w:rPr>
      </w:pPr>
      <w:r>
        <w:rPr>
          <w:rFonts w:ascii="Times New Roman" w:hAnsi="Times New Roman"/>
          <w:sz w:val="28"/>
        </w:rPr>
        <w:t>Justin remembered and understood.</w:t>
      </w:r>
    </w:p>
    <w:p w:rsidR="0020063D" w:rsidRDefault="0020063D" w:rsidP="00B27BF7">
      <w:pPr>
        <w:rPr>
          <w:rFonts w:ascii="Times New Roman" w:hAnsi="Times New Roman"/>
          <w:sz w:val="28"/>
        </w:rPr>
      </w:pPr>
    </w:p>
    <w:p w:rsidR="009C4E66" w:rsidRPr="009C4E66" w:rsidRDefault="009C529A">
      <w:pPr>
        <w:rPr>
          <w:rFonts w:ascii="Times New Roman" w:hAnsi="Times New Roman"/>
          <w:sz w:val="28"/>
        </w:rPr>
      </w:pPr>
      <w:r>
        <w:rPr>
          <w:rFonts w:ascii="Times New Roman" w:hAnsi="Times New Roman"/>
          <w:sz w:val="28"/>
        </w:rPr>
        <w:t>How does this apply</w:t>
      </w:r>
      <w:r w:rsidR="0020063D">
        <w:rPr>
          <w:rFonts w:ascii="Times New Roman" w:hAnsi="Times New Roman"/>
          <w:sz w:val="28"/>
        </w:rPr>
        <w:t xml:space="preserve"> to the electrical circuit you made</w:t>
      </w:r>
      <w:r w:rsidR="006C2816">
        <w:rPr>
          <w:rFonts w:ascii="Times New Roman" w:hAnsi="Times New Roman"/>
          <w:sz w:val="28"/>
        </w:rPr>
        <w:t xml:space="preserve"> (hint: what does </w:t>
      </w:r>
      <w:r w:rsidR="006C2816">
        <w:rPr>
          <w:rFonts w:ascii="Times New Roman" w:hAnsi="Times New Roman"/>
          <w:i/>
          <w:sz w:val="28"/>
        </w:rPr>
        <w:t>circuit</w:t>
      </w:r>
      <w:r w:rsidR="006C2816">
        <w:rPr>
          <w:rFonts w:ascii="Times New Roman" w:hAnsi="Times New Roman"/>
          <w:sz w:val="28"/>
        </w:rPr>
        <w:t xml:space="preserve"> mean)</w:t>
      </w:r>
      <w:r w:rsidR="0020063D">
        <w:rPr>
          <w:rFonts w:ascii="Times New Roman" w:hAnsi="Times New Roman"/>
          <w:sz w:val="28"/>
        </w:rPr>
        <w:t>?</w:t>
      </w:r>
      <w:r w:rsidR="002571D6">
        <w:rPr>
          <w:rFonts w:ascii="Times New Roman" w:hAnsi="Times New Roman"/>
          <w:sz w:val="28"/>
        </w:rPr>
        <w:t xml:space="preserve">  Explain your answer.</w:t>
      </w:r>
    </w:p>
    <w:p w:rsidR="00D15606" w:rsidRDefault="00D15606" w:rsidP="00B27BF7">
      <w:pPr>
        <w:rPr>
          <w:rFonts w:ascii="Times New Roman" w:hAnsi="Times New Roman"/>
          <w:sz w:val="28"/>
        </w:rPr>
      </w:pPr>
    </w:p>
    <w:p w:rsidR="00D15606" w:rsidRDefault="00D15606" w:rsidP="00B27BF7">
      <w:pPr>
        <w:rPr>
          <w:rFonts w:ascii="Times New Roman" w:hAnsi="Times New Roman"/>
          <w:sz w:val="28"/>
        </w:rPr>
      </w:pPr>
    </w:p>
    <w:p w:rsidR="00D15606" w:rsidRDefault="00D15606" w:rsidP="00B27BF7">
      <w:pPr>
        <w:rPr>
          <w:rFonts w:ascii="Times New Roman" w:hAnsi="Times New Roman"/>
          <w:sz w:val="28"/>
        </w:rPr>
      </w:pPr>
    </w:p>
    <w:p w:rsidR="00D15606" w:rsidRDefault="00D15606" w:rsidP="00B27BF7">
      <w:pPr>
        <w:rPr>
          <w:rFonts w:ascii="Times New Roman" w:hAnsi="Times New Roman"/>
          <w:sz w:val="28"/>
        </w:rPr>
      </w:pPr>
    </w:p>
    <w:p w:rsidR="00D15606" w:rsidRDefault="00D15606" w:rsidP="00B27BF7">
      <w:pPr>
        <w:rPr>
          <w:rFonts w:ascii="Times New Roman" w:hAnsi="Times New Roman"/>
          <w:sz w:val="28"/>
        </w:rPr>
      </w:pPr>
    </w:p>
    <w:p w:rsidR="00D15606" w:rsidRDefault="00D15606" w:rsidP="00B27BF7">
      <w:pPr>
        <w:rPr>
          <w:rFonts w:ascii="Times New Roman" w:hAnsi="Times New Roman"/>
          <w:sz w:val="28"/>
        </w:rPr>
      </w:pPr>
    </w:p>
    <w:p w:rsidR="002571D6" w:rsidRDefault="002571D6" w:rsidP="00B27BF7">
      <w:pPr>
        <w:rPr>
          <w:rFonts w:ascii="Times New Roman" w:hAnsi="Times New Roman"/>
          <w:sz w:val="28"/>
        </w:rPr>
      </w:pPr>
    </w:p>
    <w:p w:rsidR="002571D6" w:rsidRDefault="002571D6" w:rsidP="00B27BF7">
      <w:pPr>
        <w:rPr>
          <w:rFonts w:ascii="Times New Roman" w:hAnsi="Times New Roman"/>
          <w:sz w:val="28"/>
        </w:rPr>
      </w:pPr>
      <w:r>
        <w:rPr>
          <w:rFonts w:ascii="Times New Roman" w:hAnsi="Times New Roman"/>
          <w:sz w:val="28"/>
        </w:rPr>
        <w:t>Rachel wondered if it was possible to make the ligh</w:t>
      </w:r>
      <w:r w:rsidR="00145A74">
        <w:rPr>
          <w:rFonts w:ascii="Times New Roman" w:hAnsi="Times New Roman"/>
          <w:sz w:val="28"/>
        </w:rPr>
        <w:t>t brighter.  Think of different ways to make the light brighter.  Carry out a fair-test to try it out.</w:t>
      </w:r>
    </w:p>
    <w:p w:rsidR="00145A74" w:rsidRDefault="00145A74" w:rsidP="00B27BF7">
      <w:pPr>
        <w:rPr>
          <w:rFonts w:ascii="Times New Roman" w:hAnsi="Times New Roman" w:cs="Times New Roman"/>
          <w:sz w:val="28"/>
          <w:szCs w:val="28"/>
        </w:rPr>
      </w:pPr>
      <w:r>
        <w:rPr>
          <w:rFonts w:ascii="Times New Roman" w:hAnsi="Times New Roman" w:cs="Times New Roman"/>
          <w:sz w:val="28"/>
          <w:szCs w:val="28"/>
        </w:rPr>
        <w:t>You will need to do this experiment at least twice with different variables (what you will change).</w:t>
      </w:r>
    </w:p>
    <w:p w:rsidR="00B27BF7" w:rsidRDefault="00B27BF7" w:rsidP="00B27BF7">
      <w:pPr>
        <w:rPr>
          <w:rFonts w:ascii="Times New Roman" w:hAnsi="Times New Roman" w:cs="Times New Roman"/>
          <w:sz w:val="28"/>
          <w:szCs w:val="28"/>
        </w:rPr>
      </w:pPr>
      <w:r>
        <w:rPr>
          <w:rFonts w:ascii="Times New Roman" w:hAnsi="Times New Roman" w:cs="Times New Roman"/>
          <w:sz w:val="28"/>
          <w:szCs w:val="28"/>
        </w:rPr>
        <w:t>Use the following planning grid to help you plan the investigation.</w:t>
      </w:r>
    </w:p>
    <w:p w:rsidR="00B27BF7" w:rsidRDefault="00B27BF7" w:rsidP="00B27BF7">
      <w:pPr>
        <w:rPr>
          <w:rFonts w:ascii="Times New Roman" w:hAnsi="Times New Roman" w:cs="Times New Roman"/>
          <w:sz w:val="28"/>
          <w:szCs w:val="28"/>
        </w:rPr>
      </w:pPr>
    </w:p>
    <w:tbl>
      <w:tblPr>
        <w:tblW w:w="8113" w:type="dxa"/>
        <w:tblInd w:w="652" w:type="dxa"/>
        <w:tblLook w:val="04A0"/>
      </w:tblPr>
      <w:tblGrid>
        <w:gridCol w:w="713"/>
        <w:gridCol w:w="1649"/>
        <w:gridCol w:w="272"/>
        <w:gridCol w:w="2197"/>
        <w:gridCol w:w="272"/>
        <w:gridCol w:w="1769"/>
        <w:gridCol w:w="1241"/>
      </w:tblGrid>
      <w:tr w:rsidR="00B27BF7">
        <w:trPr>
          <w:trHeight w:val="197"/>
        </w:trPr>
        <w:tc>
          <w:tcPr>
            <w:tcW w:w="713" w:type="dxa"/>
            <w:tcBorders>
              <w:top w:val="single" w:sz="8" w:space="0" w:color="auto"/>
              <w:left w:val="single" w:sz="8" w:space="0" w:color="auto"/>
              <w:bottom w:val="nil"/>
              <w:right w:val="nil"/>
            </w:tcBorders>
            <w:noWrap/>
            <w:vAlign w:val="bottom"/>
          </w:tcPr>
          <w:p w:rsidR="00B27BF7" w:rsidRDefault="00B27BF7" w:rsidP="00B27BF7">
            <w:pPr>
              <w:jc w:val="center"/>
              <w:rPr>
                <w:rFonts w:ascii="Calibri" w:hAnsi="Calibri"/>
                <w:color w:val="000000"/>
              </w:rPr>
            </w:pPr>
          </w:p>
        </w:tc>
        <w:tc>
          <w:tcPr>
            <w:tcW w:w="1649" w:type="dxa"/>
            <w:tcBorders>
              <w:top w:val="single" w:sz="8" w:space="0" w:color="auto"/>
              <w:left w:val="nil"/>
              <w:bottom w:val="nil"/>
              <w:right w:val="nil"/>
            </w:tcBorders>
            <w:noWrap/>
            <w:vAlign w:val="bottom"/>
          </w:tcPr>
          <w:p w:rsidR="00B27BF7" w:rsidRDefault="00B27BF7" w:rsidP="00B27BF7">
            <w:pPr>
              <w:jc w:val="center"/>
              <w:rPr>
                <w:rFonts w:ascii="Calibri" w:hAnsi="Calibri"/>
                <w:color w:val="000000"/>
              </w:rPr>
            </w:pPr>
          </w:p>
        </w:tc>
        <w:tc>
          <w:tcPr>
            <w:tcW w:w="272" w:type="dxa"/>
            <w:tcBorders>
              <w:top w:val="single" w:sz="8" w:space="0" w:color="auto"/>
              <w:left w:val="nil"/>
              <w:bottom w:val="nil"/>
              <w:right w:val="nil"/>
            </w:tcBorders>
            <w:noWrap/>
            <w:vAlign w:val="bottom"/>
          </w:tcPr>
          <w:p w:rsidR="00B27BF7" w:rsidRDefault="00B27BF7" w:rsidP="00B27BF7">
            <w:pPr>
              <w:jc w:val="center"/>
              <w:rPr>
                <w:rFonts w:ascii="Calibri" w:hAnsi="Calibri"/>
                <w:color w:val="000000"/>
              </w:rPr>
            </w:pPr>
          </w:p>
        </w:tc>
        <w:tc>
          <w:tcPr>
            <w:tcW w:w="2197" w:type="dxa"/>
            <w:tcBorders>
              <w:top w:val="single" w:sz="8" w:space="0" w:color="auto"/>
              <w:left w:val="nil"/>
              <w:bottom w:val="nil"/>
              <w:right w:val="nil"/>
            </w:tcBorders>
            <w:noWrap/>
            <w:vAlign w:val="bottom"/>
          </w:tcPr>
          <w:p w:rsidR="00B27BF7" w:rsidRDefault="00B27BF7" w:rsidP="00B27BF7">
            <w:pPr>
              <w:jc w:val="center"/>
              <w:rPr>
                <w:rFonts w:ascii="Calibri" w:hAnsi="Calibri"/>
                <w:color w:val="000000"/>
              </w:rPr>
            </w:pPr>
          </w:p>
        </w:tc>
        <w:tc>
          <w:tcPr>
            <w:tcW w:w="272" w:type="dxa"/>
            <w:tcBorders>
              <w:top w:val="single" w:sz="8" w:space="0" w:color="auto"/>
              <w:left w:val="nil"/>
              <w:bottom w:val="nil"/>
              <w:right w:val="nil"/>
            </w:tcBorders>
            <w:noWrap/>
            <w:vAlign w:val="bottom"/>
          </w:tcPr>
          <w:p w:rsidR="00B27BF7" w:rsidRDefault="00B27BF7" w:rsidP="00B27BF7">
            <w:pPr>
              <w:jc w:val="center"/>
              <w:rPr>
                <w:rFonts w:ascii="Calibri" w:hAnsi="Calibri"/>
                <w:color w:val="000000"/>
              </w:rPr>
            </w:pPr>
          </w:p>
        </w:tc>
        <w:tc>
          <w:tcPr>
            <w:tcW w:w="1769" w:type="dxa"/>
            <w:tcBorders>
              <w:top w:val="single" w:sz="8" w:space="0" w:color="auto"/>
              <w:left w:val="nil"/>
              <w:bottom w:val="nil"/>
              <w:right w:val="nil"/>
            </w:tcBorders>
            <w:noWrap/>
            <w:vAlign w:val="bottom"/>
          </w:tcPr>
          <w:p w:rsidR="00B27BF7" w:rsidRDefault="00B27BF7" w:rsidP="00B27BF7">
            <w:pPr>
              <w:jc w:val="center"/>
              <w:rPr>
                <w:rFonts w:ascii="Calibri" w:hAnsi="Calibri"/>
                <w:color w:val="000000"/>
              </w:rPr>
            </w:pPr>
          </w:p>
        </w:tc>
        <w:tc>
          <w:tcPr>
            <w:tcW w:w="1241" w:type="dxa"/>
            <w:tcBorders>
              <w:top w:val="single" w:sz="8" w:space="0" w:color="auto"/>
              <w:left w:val="nil"/>
              <w:bottom w:val="nil"/>
              <w:right w:val="single" w:sz="8" w:space="0" w:color="auto"/>
            </w:tcBorders>
            <w:noWrap/>
            <w:vAlign w:val="bottom"/>
          </w:tcPr>
          <w:p w:rsidR="00B27BF7" w:rsidRDefault="00B27BF7" w:rsidP="00B27BF7">
            <w:pPr>
              <w:jc w:val="center"/>
              <w:rPr>
                <w:rFonts w:ascii="Calibri" w:hAnsi="Calibri"/>
                <w:color w:val="000000"/>
              </w:rPr>
            </w:pPr>
          </w:p>
        </w:tc>
      </w:tr>
      <w:tr w:rsidR="00B27BF7">
        <w:trPr>
          <w:trHeight w:val="197"/>
        </w:trPr>
        <w:tc>
          <w:tcPr>
            <w:tcW w:w="713" w:type="dxa"/>
            <w:tcBorders>
              <w:top w:val="nil"/>
              <w:left w:val="single" w:sz="8" w:space="0" w:color="auto"/>
              <w:bottom w:val="nil"/>
              <w:right w:val="nil"/>
            </w:tcBorders>
            <w:noWrap/>
            <w:vAlign w:val="bottom"/>
          </w:tcPr>
          <w:p w:rsidR="00B27BF7" w:rsidRDefault="00B27BF7">
            <w:pPr>
              <w:rPr>
                <w:rFonts w:ascii="Calibri" w:hAnsi="Calibri"/>
                <w:color w:val="000000"/>
              </w:rPr>
            </w:pPr>
            <w:r>
              <w:rPr>
                <w:rFonts w:ascii="Calibri" w:hAnsi="Calibri"/>
                <w:color w:val="000000"/>
              </w:rPr>
              <w:t> </w:t>
            </w:r>
          </w:p>
        </w:tc>
        <w:tc>
          <w:tcPr>
            <w:tcW w:w="1649" w:type="dxa"/>
            <w:noWrap/>
            <w:vAlign w:val="bottom"/>
          </w:tcPr>
          <w:p w:rsidR="00B27BF7" w:rsidRDefault="00B27BF7">
            <w:pPr>
              <w:rPr>
                <w:rFonts w:ascii="Calibri" w:hAnsi="Calibri"/>
                <w:b/>
                <w:color w:val="000000"/>
              </w:rPr>
            </w:pPr>
            <w:r>
              <w:rPr>
                <w:rFonts w:ascii="Calibri" w:hAnsi="Calibri"/>
                <w:b/>
                <w:color w:val="000000"/>
              </w:rPr>
              <w:t>What will you change?</w:t>
            </w:r>
          </w:p>
        </w:tc>
        <w:tc>
          <w:tcPr>
            <w:tcW w:w="272" w:type="dxa"/>
            <w:noWrap/>
            <w:vAlign w:val="bottom"/>
          </w:tcPr>
          <w:p w:rsidR="00B27BF7" w:rsidRDefault="00B27BF7">
            <w:pPr>
              <w:rPr>
                <w:rFonts w:ascii="Calibri" w:hAnsi="Calibri"/>
                <w:b/>
                <w:color w:val="000000"/>
              </w:rPr>
            </w:pPr>
          </w:p>
        </w:tc>
        <w:tc>
          <w:tcPr>
            <w:tcW w:w="2197" w:type="dxa"/>
            <w:noWrap/>
            <w:vAlign w:val="bottom"/>
          </w:tcPr>
          <w:p w:rsidR="00B27BF7" w:rsidRDefault="00B27BF7">
            <w:pPr>
              <w:rPr>
                <w:rFonts w:ascii="Calibri" w:hAnsi="Calibri"/>
                <w:b/>
                <w:color w:val="000000"/>
              </w:rPr>
            </w:pPr>
            <w:r>
              <w:rPr>
                <w:rFonts w:ascii="Calibri" w:hAnsi="Calibri"/>
                <w:b/>
                <w:color w:val="000000"/>
              </w:rPr>
              <w:t>What will you keep the same?</w:t>
            </w:r>
          </w:p>
        </w:tc>
        <w:tc>
          <w:tcPr>
            <w:tcW w:w="272" w:type="dxa"/>
            <w:noWrap/>
            <w:vAlign w:val="bottom"/>
          </w:tcPr>
          <w:p w:rsidR="00B27BF7" w:rsidRDefault="00B27BF7">
            <w:pPr>
              <w:rPr>
                <w:rFonts w:ascii="Calibri" w:hAnsi="Calibri"/>
                <w:b/>
                <w:color w:val="000000"/>
              </w:rPr>
            </w:pPr>
          </w:p>
        </w:tc>
        <w:tc>
          <w:tcPr>
            <w:tcW w:w="1769" w:type="dxa"/>
            <w:noWrap/>
            <w:vAlign w:val="bottom"/>
          </w:tcPr>
          <w:p w:rsidR="00B27BF7" w:rsidRDefault="00B27BF7">
            <w:pPr>
              <w:rPr>
                <w:rFonts w:ascii="Calibri" w:hAnsi="Calibri"/>
                <w:b/>
                <w:color w:val="000000"/>
              </w:rPr>
            </w:pPr>
            <w:r>
              <w:rPr>
                <w:rFonts w:ascii="Calibri" w:hAnsi="Calibri"/>
                <w:b/>
                <w:color w:val="000000"/>
              </w:rPr>
              <w:t>What will you measure?</w:t>
            </w:r>
          </w:p>
        </w:tc>
        <w:tc>
          <w:tcPr>
            <w:tcW w:w="1241" w:type="dxa"/>
            <w:tcBorders>
              <w:top w:val="nil"/>
              <w:left w:val="nil"/>
              <w:bottom w:val="nil"/>
              <w:right w:val="single" w:sz="8" w:space="0" w:color="auto"/>
            </w:tcBorders>
            <w:noWrap/>
            <w:vAlign w:val="bottom"/>
          </w:tcPr>
          <w:p w:rsidR="00B27BF7" w:rsidRDefault="00B27BF7">
            <w:pPr>
              <w:rPr>
                <w:rFonts w:ascii="Calibri" w:hAnsi="Calibri"/>
                <w:color w:val="000000"/>
              </w:rPr>
            </w:pPr>
            <w:r>
              <w:rPr>
                <w:rFonts w:ascii="Calibri" w:hAnsi="Calibri"/>
                <w:color w:val="000000"/>
              </w:rPr>
              <w:t> </w:t>
            </w:r>
          </w:p>
        </w:tc>
      </w:tr>
      <w:tr w:rsidR="00B27BF7">
        <w:trPr>
          <w:trHeight w:val="197"/>
        </w:trPr>
        <w:tc>
          <w:tcPr>
            <w:tcW w:w="713" w:type="dxa"/>
            <w:tcBorders>
              <w:top w:val="nil"/>
              <w:left w:val="single" w:sz="8" w:space="0" w:color="auto"/>
              <w:bottom w:val="nil"/>
              <w:right w:val="nil"/>
            </w:tcBorders>
            <w:noWrap/>
            <w:vAlign w:val="bottom"/>
          </w:tcPr>
          <w:p w:rsidR="00B27BF7" w:rsidRDefault="00B27BF7">
            <w:pPr>
              <w:rPr>
                <w:rFonts w:ascii="Calibri" w:hAnsi="Calibri"/>
                <w:color w:val="000000"/>
              </w:rPr>
            </w:pPr>
            <w:r>
              <w:rPr>
                <w:rFonts w:ascii="Calibri" w:hAnsi="Calibri"/>
                <w:color w:val="000000"/>
              </w:rPr>
              <w:t> </w:t>
            </w:r>
          </w:p>
        </w:tc>
        <w:tc>
          <w:tcPr>
            <w:tcW w:w="1649" w:type="dxa"/>
            <w:noWrap/>
            <w:vAlign w:val="bottom"/>
          </w:tcPr>
          <w:p w:rsidR="00B27BF7" w:rsidRDefault="00B27BF7">
            <w:pPr>
              <w:rPr>
                <w:rFonts w:ascii="Calibri" w:hAnsi="Calibri"/>
                <w:b/>
                <w:color w:val="000000"/>
              </w:rPr>
            </w:pPr>
          </w:p>
        </w:tc>
        <w:tc>
          <w:tcPr>
            <w:tcW w:w="272" w:type="dxa"/>
            <w:noWrap/>
            <w:vAlign w:val="bottom"/>
          </w:tcPr>
          <w:p w:rsidR="00B27BF7" w:rsidRDefault="00B27BF7">
            <w:pPr>
              <w:rPr>
                <w:rFonts w:ascii="Calibri" w:hAnsi="Calibri"/>
                <w:b/>
                <w:color w:val="000000"/>
              </w:rPr>
            </w:pPr>
          </w:p>
        </w:tc>
        <w:tc>
          <w:tcPr>
            <w:tcW w:w="2197" w:type="dxa"/>
            <w:noWrap/>
            <w:vAlign w:val="bottom"/>
          </w:tcPr>
          <w:p w:rsidR="00B27BF7" w:rsidRDefault="00B27BF7">
            <w:pPr>
              <w:rPr>
                <w:rFonts w:ascii="Calibri" w:hAnsi="Calibri"/>
                <w:b/>
                <w:color w:val="000000"/>
              </w:rPr>
            </w:pPr>
          </w:p>
        </w:tc>
        <w:tc>
          <w:tcPr>
            <w:tcW w:w="272" w:type="dxa"/>
            <w:noWrap/>
            <w:vAlign w:val="bottom"/>
          </w:tcPr>
          <w:p w:rsidR="00B27BF7" w:rsidRDefault="00B27BF7">
            <w:pPr>
              <w:rPr>
                <w:rFonts w:ascii="Calibri" w:hAnsi="Calibri"/>
                <w:b/>
                <w:color w:val="000000"/>
              </w:rPr>
            </w:pPr>
          </w:p>
        </w:tc>
        <w:tc>
          <w:tcPr>
            <w:tcW w:w="1769" w:type="dxa"/>
            <w:noWrap/>
            <w:vAlign w:val="bottom"/>
          </w:tcPr>
          <w:p w:rsidR="00B27BF7" w:rsidRDefault="00B27BF7">
            <w:pPr>
              <w:rPr>
                <w:rFonts w:ascii="Calibri" w:hAnsi="Calibri"/>
                <w:b/>
                <w:color w:val="000000"/>
              </w:rPr>
            </w:pPr>
            <w:r>
              <w:rPr>
                <w:rFonts w:ascii="Calibri" w:hAnsi="Calibri"/>
                <w:b/>
                <w:color w:val="000000"/>
              </w:rPr>
              <w:t>How will you measure?</w:t>
            </w:r>
          </w:p>
        </w:tc>
        <w:tc>
          <w:tcPr>
            <w:tcW w:w="1241" w:type="dxa"/>
            <w:tcBorders>
              <w:top w:val="nil"/>
              <w:left w:val="nil"/>
              <w:bottom w:val="nil"/>
              <w:right w:val="single" w:sz="8" w:space="0" w:color="auto"/>
            </w:tcBorders>
            <w:noWrap/>
            <w:vAlign w:val="bottom"/>
          </w:tcPr>
          <w:p w:rsidR="00B27BF7" w:rsidRDefault="00B27BF7">
            <w:pPr>
              <w:rPr>
                <w:rFonts w:ascii="Calibri" w:hAnsi="Calibri"/>
                <w:color w:val="000000"/>
              </w:rPr>
            </w:pPr>
            <w:r>
              <w:rPr>
                <w:rFonts w:ascii="Calibri" w:hAnsi="Calibri"/>
                <w:color w:val="000000"/>
              </w:rPr>
              <w:t> </w:t>
            </w:r>
          </w:p>
        </w:tc>
      </w:tr>
      <w:tr w:rsidR="00B27BF7">
        <w:trPr>
          <w:trHeight w:val="207"/>
        </w:trPr>
        <w:tc>
          <w:tcPr>
            <w:tcW w:w="713" w:type="dxa"/>
            <w:tcBorders>
              <w:top w:val="nil"/>
              <w:left w:val="single" w:sz="8" w:space="0" w:color="auto"/>
              <w:bottom w:val="nil"/>
              <w:right w:val="nil"/>
            </w:tcBorders>
            <w:noWrap/>
            <w:vAlign w:val="bottom"/>
          </w:tcPr>
          <w:p w:rsidR="00B27BF7" w:rsidRDefault="00B27BF7">
            <w:pPr>
              <w:rPr>
                <w:rFonts w:ascii="Calibri" w:hAnsi="Calibri"/>
                <w:color w:val="000000"/>
              </w:rPr>
            </w:pPr>
            <w:r>
              <w:rPr>
                <w:rFonts w:ascii="Calibri" w:hAnsi="Calibri"/>
                <w:color w:val="000000"/>
              </w:rPr>
              <w:t> </w:t>
            </w:r>
          </w:p>
        </w:tc>
        <w:tc>
          <w:tcPr>
            <w:tcW w:w="1649" w:type="dxa"/>
            <w:noWrap/>
            <w:vAlign w:val="bottom"/>
          </w:tcPr>
          <w:p w:rsidR="00B27BF7" w:rsidRDefault="00B27BF7">
            <w:pPr>
              <w:rPr>
                <w:rFonts w:ascii="Calibri" w:hAnsi="Calibri"/>
                <w:b/>
                <w:color w:val="000000"/>
              </w:rPr>
            </w:pPr>
          </w:p>
        </w:tc>
        <w:tc>
          <w:tcPr>
            <w:tcW w:w="272" w:type="dxa"/>
            <w:noWrap/>
            <w:vAlign w:val="bottom"/>
          </w:tcPr>
          <w:p w:rsidR="00B27BF7" w:rsidRDefault="00B27BF7">
            <w:pPr>
              <w:rPr>
                <w:rFonts w:ascii="Calibri" w:hAnsi="Calibri"/>
                <w:b/>
                <w:color w:val="000000"/>
              </w:rPr>
            </w:pPr>
          </w:p>
        </w:tc>
        <w:tc>
          <w:tcPr>
            <w:tcW w:w="2197" w:type="dxa"/>
            <w:noWrap/>
            <w:vAlign w:val="bottom"/>
          </w:tcPr>
          <w:p w:rsidR="00B27BF7" w:rsidRDefault="00B27BF7">
            <w:pPr>
              <w:rPr>
                <w:rFonts w:ascii="Calibri" w:hAnsi="Calibri"/>
                <w:b/>
                <w:color w:val="000000"/>
              </w:rPr>
            </w:pPr>
          </w:p>
        </w:tc>
        <w:tc>
          <w:tcPr>
            <w:tcW w:w="272" w:type="dxa"/>
            <w:noWrap/>
            <w:vAlign w:val="bottom"/>
          </w:tcPr>
          <w:p w:rsidR="00B27BF7" w:rsidRDefault="00B27BF7">
            <w:pPr>
              <w:rPr>
                <w:rFonts w:ascii="Calibri" w:hAnsi="Calibri"/>
                <w:b/>
                <w:color w:val="000000"/>
              </w:rPr>
            </w:pPr>
          </w:p>
        </w:tc>
        <w:tc>
          <w:tcPr>
            <w:tcW w:w="1769" w:type="dxa"/>
            <w:noWrap/>
            <w:vAlign w:val="bottom"/>
          </w:tcPr>
          <w:p w:rsidR="00B27BF7" w:rsidRDefault="00B27BF7">
            <w:pPr>
              <w:rPr>
                <w:rFonts w:ascii="Calibri" w:hAnsi="Calibri"/>
                <w:b/>
                <w:color w:val="000000"/>
              </w:rPr>
            </w:pPr>
            <w:r>
              <w:rPr>
                <w:rFonts w:ascii="Calibri" w:hAnsi="Calibri"/>
                <w:b/>
                <w:color w:val="000000"/>
              </w:rPr>
              <w:t>How often will you measure?</w:t>
            </w:r>
          </w:p>
        </w:tc>
        <w:tc>
          <w:tcPr>
            <w:tcW w:w="1241" w:type="dxa"/>
            <w:tcBorders>
              <w:top w:val="nil"/>
              <w:left w:val="nil"/>
              <w:bottom w:val="nil"/>
              <w:right w:val="single" w:sz="8" w:space="0" w:color="auto"/>
            </w:tcBorders>
            <w:noWrap/>
            <w:vAlign w:val="bottom"/>
          </w:tcPr>
          <w:p w:rsidR="00B27BF7" w:rsidRDefault="00B27BF7">
            <w:pPr>
              <w:rPr>
                <w:rFonts w:ascii="Calibri" w:hAnsi="Calibri"/>
                <w:color w:val="000000"/>
              </w:rPr>
            </w:pPr>
            <w:r>
              <w:rPr>
                <w:rFonts w:ascii="Calibri" w:hAnsi="Calibri"/>
                <w:color w:val="000000"/>
              </w:rPr>
              <w:t> </w:t>
            </w:r>
          </w:p>
        </w:tc>
      </w:tr>
      <w:tr w:rsidR="00B27BF7">
        <w:trPr>
          <w:trHeight w:val="197"/>
        </w:trPr>
        <w:tc>
          <w:tcPr>
            <w:tcW w:w="713" w:type="dxa"/>
            <w:tcBorders>
              <w:top w:val="nil"/>
              <w:left w:val="single" w:sz="8" w:space="0" w:color="auto"/>
              <w:bottom w:val="nil"/>
              <w:right w:val="nil"/>
            </w:tcBorders>
            <w:noWrap/>
            <w:vAlign w:val="bottom"/>
          </w:tcPr>
          <w:p w:rsidR="00B27BF7" w:rsidRDefault="00B27BF7">
            <w:pPr>
              <w:rPr>
                <w:rFonts w:ascii="Calibri" w:hAnsi="Calibri"/>
                <w:color w:val="000000"/>
              </w:rPr>
            </w:pPr>
            <w:r>
              <w:rPr>
                <w:rFonts w:ascii="Calibri" w:hAnsi="Calibri"/>
                <w:color w:val="000000"/>
              </w:rPr>
              <w:t> </w:t>
            </w:r>
          </w:p>
        </w:tc>
        <w:tc>
          <w:tcPr>
            <w:tcW w:w="1649" w:type="dxa"/>
            <w:noWrap/>
            <w:vAlign w:val="bottom"/>
          </w:tcPr>
          <w:p w:rsidR="00B27BF7" w:rsidRDefault="00B27BF7">
            <w:pPr>
              <w:rPr>
                <w:rFonts w:ascii="Calibri" w:hAnsi="Calibri"/>
                <w:color w:val="000000"/>
              </w:rPr>
            </w:pPr>
          </w:p>
        </w:tc>
        <w:tc>
          <w:tcPr>
            <w:tcW w:w="272" w:type="dxa"/>
            <w:noWrap/>
            <w:vAlign w:val="bottom"/>
          </w:tcPr>
          <w:p w:rsidR="00B27BF7" w:rsidRDefault="00B27BF7">
            <w:pPr>
              <w:rPr>
                <w:rFonts w:ascii="Calibri" w:hAnsi="Calibri"/>
                <w:color w:val="000000"/>
              </w:rPr>
            </w:pPr>
          </w:p>
        </w:tc>
        <w:tc>
          <w:tcPr>
            <w:tcW w:w="2197" w:type="dxa"/>
            <w:tcBorders>
              <w:top w:val="single" w:sz="8" w:space="0" w:color="auto"/>
              <w:left w:val="single" w:sz="8" w:space="0" w:color="auto"/>
              <w:bottom w:val="nil"/>
              <w:right w:val="single" w:sz="8" w:space="0" w:color="auto"/>
            </w:tcBorders>
            <w:noWrap/>
            <w:vAlign w:val="bottom"/>
          </w:tcPr>
          <w:p w:rsidR="00B27BF7" w:rsidRDefault="00B27BF7">
            <w:pPr>
              <w:rPr>
                <w:rFonts w:ascii="Calibri" w:hAnsi="Calibri"/>
                <w:color w:val="000000"/>
              </w:rPr>
            </w:pPr>
            <w:r>
              <w:rPr>
                <w:rFonts w:ascii="Calibri" w:hAnsi="Calibri"/>
                <w:color w:val="000000"/>
              </w:rPr>
              <w:t> </w:t>
            </w:r>
          </w:p>
        </w:tc>
        <w:tc>
          <w:tcPr>
            <w:tcW w:w="272" w:type="dxa"/>
            <w:noWrap/>
            <w:vAlign w:val="bottom"/>
          </w:tcPr>
          <w:p w:rsidR="00B27BF7" w:rsidRDefault="00B27BF7">
            <w:pPr>
              <w:rPr>
                <w:rFonts w:ascii="Calibri" w:hAnsi="Calibri"/>
                <w:color w:val="000000"/>
              </w:rPr>
            </w:pPr>
          </w:p>
        </w:tc>
        <w:tc>
          <w:tcPr>
            <w:tcW w:w="1769" w:type="dxa"/>
            <w:noWrap/>
            <w:vAlign w:val="bottom"/>
          </w:tcPr>
          <w:p w:rsidR="00B27BF7" w:rsidRDefault="00B27BF7">
            <w:pPr>
              <w:rPr>
                <w:rFonts w:ascii="Calibri" w:hAnsi="Calibri"/>
                <w:color w:val="000000"/>
              </w:rPr>
            </w:pPr>
          </w:p>
        </w:tc>
        <w:tc>
          <w:tcPr>
            <w:tcW w:w="1241" w:type="dxa"/>
            <w:tcBorders>
              <w:top w:val="nil"/>
              <w:left w:val="nil"/>
              <w:bottom w:val="nil"/>
              <w:right w:val="single" w:sz="8" w:space="0" w:color="auto"/>
            </w:tcBorders>
            <w:noWrap/>
            <w:vAlign w:val="bottom"/>
          </w:tcPr>
          <w:p w:rsidR="00B27BF7" w:rsidRDefault="00B27BF7">
            <w:pPr>
              <w:rPr>
                <w:rFonts w:ascii="Calibri" w:hAnsi="Calibri"/>
                <w:color w:val="000000"/>
              </w:rPr>
            </w:pPr>
            <w:r>
              <w:rPr>
                <w:rFonts w:ascii="Calibri" w:hAnsi="Calibri"/>
                <w:color w:val="000000"/>
              </w:rPr>
              <w:t> </w:t>
            </w:r>
          </w:p>
        </w:tc>
      </w:tr>
      <w:tr w:rsidR="00B27BF7">
        <w:trPr>
          <w:trHeight w:val="207"/>
        </w:trPr>
        <w:tc>
          <w:tcPr>
            <w:tcW w:w="713" w:type="dxa"/>
            <w:tcBorders>
              <w:top w:val="nil"/>
              <w:left w:val="single" w:sz="8" w:space="0" w:color="auto"/>
              <w:bottom w:val="nil"/>
              <w:right w:val="nil"/>
            </w:tcBorders>
            <w:noWrap/>
            <w:vAlign w:val="bottom"/>
          </w:tcPr>
          <w:p w:rsidR="00B27BF7" w:rsidRDefault="00B27BF7">
            <w:pPr>
              <w:rPr>
                <w:rFonts w:ascii="Calibri" w:hAnsi="Calibri"/>
                <w:color w:val="000000"/>
              </w:rPr>
            </w:pPr>
            <w:r>
              <w:rPr>
                <w:rFonts w:ascii="Calibri" w:hAnsi="Calibri"/>
                <w:color w:val="000000"/>
              </w:rPr>
              <w:t> </w:t>
            </w:r>
          </w:p>
        </w:tc>
        <w:tc>
          <w:tcPr>
            <w:tcW w:w="1649" w:type="dxa"/>
            <w:noWrap/>
            <w:vAlign w:val="bottom"/>
          </w:tcPr>
          <w:p w:rsidR="00B27BF7" w:rsidRDefault="00B27BF7">
            <w:pPr>
              <w:rPr>
                <w:rFonts w:ascii="Calibri" w:hAnsi="Calibri"/>
                <w:color w:val="000000"/>
              </w:rPr>
            </w:pPr>
          </w:p>
        </w:tc>
        <w:tc>
          <w:tcPr>
            <w:tcW w:w="272" w:type="dxa"/>
            <w:noWrap/>
            <w:vAlign w:val="bottom"/>
          </w:tcPr>
          <w:p w:rsidR="00B27BF7" w:rsidRDefault="00B27BF7">
            <w:pPr>
              <w:rPr>
                <w:rFonts w:ascii="Calibri" w:hAnsi="Calibri"/>
                <w:color w:val="000000"/>
              </w:rPr>
            </w:pPr>
          </w:p>
        </w:tc>
        <w:tc>
          <w:tcPr>
            <w:tcW w:w="2197" w:type="dxa"/>
            <w:tcBorders>
              <w:top w:val="nil"/>
              <w:left w:val="single" w:sz="8" w:space="0" w:color="auto"/>
              <w:bottom w:val="single" w:sz="8" w:space="0" w:color="auto"/>
              <w:right w:val="single" w:sz="8" w:space="0" w:color="auto"/>
            </w:tcBorders>
            <w:noWrap/>
            <w:vAlign w:val="bottom"/>
          </w:tcPr>
          <w:p w:rsidR="00B27BF7" w:rsidRDefault="00B27BF7">
            <w:pPr>
              <w:rPr>
                <w:rFonts w:ascii="Calibri" w:hAnsi="Calibri"/>
                <w:color w:val="000000"/>
              </w:rPr>
            </w:pPr>
            <w:r>
              <w:rPr>
                <w:rFonts w:ascii="Calibri" w:hAnsi="Calibri"/>
                <w:color w:val="000000"/>
              </w:rPr>
              <w:t> </w:t>
            </w:r>
          </w:p>
        </w:tc>
        <w:tc>
          <w:tcPr>
            <w:tcW w:w="272" w:type="dxa"/>
            <w:noWrap/>
            <w:vAlign w:val="bottom"/>
          </w:tcPr>
          <w:p w:rsidR="00B27BF7" w:rsidRDefault="00B27BF7">
            <w:pPr>
              <w:rPr>
                <w:rFonts w:ascii="Calibri" w:hAnsi="Calibri"/>
                <w:color w:val="000000"/>
              </w:rPr>
            </w:pPr>
          </w:p>
        </w:tc>
        <w:tc>
          <w:tcPr>
            <w:tcW w:w="1769" w:type="dxa"/>
            <w:noWrap/>
            <w:vAlign w:val="bottom"/>
          </w:tcPr>
          <w:p w:rsidR="00B27BF7" w:rsidRDefault="00B27BF7">
            <w:pPr>
              <w:rPr>
                <w:rFonts w:ascii="Calibri" w:hAnsi="Calibri"/>
                <w:color w:val="000000"/>
              </w:rPr>
            </w:pPr>
          </w:p>
        </w:tc>
        <w:tc>
          <w:tcPr>
            <w:tcW w:w="1241" w:type="dxa"/>
            <w:tcBorders>
              <w:top w:val="nil"/>
              <w:left w:val="nil"/>
              <w:bottom w:val="nil"/>
              <w:right w:val="single" w:sz="8" w:space="0" w:color="auto"/>
            </w:tcBorders>
            <w:noWrap/>
            <w:vAlign w:val="bottom"/>
          </w:tcPr>
          <w:p w:rsidR="00B27BF7" w:rsidRDefault="00B27BF7">
            <w:pPr>
              <w:rPr>
                <w:rFonts w:ascii="Calibri" w:hAnsi="Calibri"/>
                <w:color w:val="000000"/>
              </w:rPr>
            </w:pPr>
            <w:r>
              <w:rPr>
                <w:rFonts w:ascii="Calibri" w:hAnsi="Calibri"/>
                <w:color w:val="000000"/>
              </w:rPr>
              <w:t> </w:t>
            </w:r>
          </w:p>
        </w:tc>
      </w:tr>
      <w:tr w:rsidR="00B27BF7">
        <w:trPr>
          <w:trHeight w:val="207"/>
        </w:trPr>
        <w:tc>
          <w:tcPr>
            <w:tcW w:w="713" w:type="dxa"/>
            <w:tcBorders>
              <w:top w:val="nil"/>
              <w:left w:val="single" w:sz="8" w:space="0" w:color="auto"/>
              <w:bottom w:val="nil"/>
              <w:right w:val="nil"/>
            </w:tcBorders>
            <w:noWrap/>
            <w:vAlign w:val="bottom"/>
          </w:tcPr>
          <w:p w:rsidR="00B27BF7" w:rsidRDefault="00B27BF7">
            <w:pPr>
              <w:rPr>
                <w:rFonts w:ascii="Calibri" w:hAnsi="Calibri"/>
                <w:color w:val="000000"/>
              </w:rPr>
            </w:pPr>
            <w:r>
              <w:rPr>
                <w:rFonts w:ascii="Calibri" w:hAnsi="Calibri"/>
                <w:color w:val="000000"/>
              </w:rPr>
              <w:t> </w:t>
            </w:r>
          </w:p>
        </w:tc>
        <w:tc>
          <w:tcPr>
            <w:tcW w:w="1649" w:type="dxa"/>
            <w:noWrap/>
            <w:vAlign w:val="bottom"/>
          </w:tcPr>
          <w:p w:rsidR="00B27BF7" w:rsidRDefault="00B27BF7">
            <w:pPr>
              <w:rPr>
                <w:rFonts w:ascii="Calibri" w:hAnsi="Calibri"/>
                <w:color w:val="000000"/>
              </w:rPr>
            </w:pPr>
          </w:p>
        </w:tc>
        <w:tc>
          <w:tcPr>
            <w:tcW w:w="272" w:type="dxa"/>
            <w:noWrap/>
            <w:vAlign w:val="bottom"/>
          </w:tcPr>
          <w:p w:rsidR="00B27BF7" w:rsidRDefault="00B27BF7">
            <w:pPr>
              <w:rPr>
                <w:rFonts w:ascii="Calibri" w:hAnsi="Calibri"/>
                <w:color w:val="000000"/>
              </w:rPr>
            </w:pPr>
          </w:p>
        </w:tc>
        <w:tc>
          <w:tcPr>
            <w:tcW w:w="2197" w:type="dxa"/>
            <w:noWrap/>
            <w:vAlign w:val="bottom"/>
          </w:tcPr>
          <w:p w:rsidR="00B27BF7" w:rsidRDefault="00B27BF7">
            <w:pPr>
              <w:rPr>
                <w:rFonts w:ascii="Calibri" w:hAnsi="Calibri"/>
                <w:color w:val="000000"/>
              </w:rPr>
            </w:pPr>
          </w:p>
        </w:tc>
        <w:tc>
          <w:tcPr>
            <w:tcW w:w="272" w:type="dxa"/>
            <w:noWrap/>
            <w:vAlign w:val="bottom"/>
          </w:tcPr>
          <w:p w:rsidR="00B27BF7" w:rsidRDefault="00B27BF7">
            <w:pPr>
              <w:rPr>
                <w:rFonts w:ascii="Calibri" w:hAnsi="Calibri"/>
                <w:color w:val="000000"/>
              </w:rPr>
            </w:pPr>
          </w:p>
        </w:tc>
        <w:tc>
          <w:tcPr>
            <w:tcW w:w="1769" w:type="dxa"/>
            <w:noWrap/>
            <w:vAlign w:val="bottom"/>
          </w:tcPr>
          <w:p w:rsidR="00B27BF7" w:rsidRDefault="00B27BF7">
            <w:pPr>
              <w:rPr>
                <w:rFonts w:ascii="Calibri" w:hAnsi="Calibri"/>
                <w:color w:val="000000"/>
              </w:rPr>
            </w:pPr>
          </w:p>
        </w:tc>
        <w:tc>
          <w:tcPr>
            <w:tcW w:w="1241" w:type="dxa"/>
            <w:tcBorders>
              <w:top w:val="nil"/>
              <w:left w:val="nil"/>
              <w:bottom w:val="nil"/>
              <w:right w:val="single" w:sz="8" w:space="0" w:color="auto"/>
            </w:tcBorders>
            <w:noWrap/>
            <w:vAlign w:val="bottom"/>
          </w:tcPr>
          <w:p w:rsidR="00B27BF7" w:rsidRDefault="00B27BF7">
            <w:pPr>
              <w:rPr>
                <w:rFonts w:ascii="Calibri" w:hAnsi="Calibri"/>
                <w:color w:val="000000"/>
              </w:rPr>
            </w:pPr>
            <w:r>
              <w:rPr>
                <w:rFonts w:ascii="Calibri" w:hAnsi="Calibri"/>
                <w:color w:val="000000"/>
              </w:rPr>
              <w:t> </w:t>
            </w:r>
          </w:p>
        </w:tc>
      </w:tr>
      <w:tr w:rsidR="00B27BF7">
        <w:trPr>
          <w:trHeight w:val="197"/>
        </w:trPr>
        <w:tc>
          <w:tcPr>
            <w:tcW w:w="713" w:type="dxa"/>
            <w:tcBorders>
              <w:top w:val="nil"/>
              <w:left w:val="single" w:sz="8" w:space="0" w:color="auto"/>
              <w:bottom w:val="nil"/>
              <w:right w:val="nil"/>
            </w:tcBorders>
            <w:noWrap/>
            <w:vAlign w:val="bottom"/>
          </w:tcPr>
          <w:p w:rsidR="00B27BF7" w:rsidRDefault="00B27BF7">
            <w:pPr>
              <w:rPr>
                <w:rFonts w:ascii="Calibri" w:hAnsi="Calibri"/>
                <w:color w:val="000000"/>
              </w:rPr>
            </w:pPr>
            <w:r>
              <w:rPr>
                <w:rFonts w:ascii="Calibri" w:hAnsi="Calibri"/>
                <w:color w:val="000000"/>
              </w:rPr>
              <w:t> </w:t>
            </w:r>
          </w:p>
        </w:tc>
        <w:tc>
          <w:tcPr>
            <w:tcW w:w="1649" w:type="dxa"/>
            <w:noWrap/>
            <w:vAlign w:val="bottom"/>
          </w:tcPr>
          <w:p w:rsidR="00B27BF7" w:rsidRDefault="00B27BF7">
            <w:pPr>
              <w:rPr>
                <w:rFonts w:ascii="Calibri" w:hAnsi="Calibri"/>
                <w:color w:val="000000"/>
              </w:rPr>
            </w:pPr>
          </w:p>
        </w:tc>
        <w:tc>
          <w:tcPr>
            <w:tcW w:w="272" w:type="dxa"/>
            <w:noWrap/>
            <w:vAlign w:val="bottom"/>
          </w:tcPr>
          <w:p w:rsidR="00B27BF7" w:rsidRDefault="00B27BF7">
            <w:pPr>
              <w:rPr>
                <w:rFonts w:ascii="Calibri" w:hAnsi="Calibri"/>
                <w:color w:val="000000"/>
              </w:rPr>
            </w:pPr>
          </w:p>
        </w:tc>
        <w:tc>
          <w:tcPr>
            <w:tcW w:w="2197" w:type="dxa"/>
            <w:tcBorders>
              <w:top w:val="single" w:sz="8" w:space="0" w:color="auto"/>
              <w:left w:val="single" w:sz="8" w:space="0" w:color="auto"/>
              <w:bottom w:val="nil"/>
              <w:right w:val="single" w:sz="8" w:space="0" w:color="auto"/>
            </w:tcBorders>
            <w:noWrap/>
            <w:vAlign w:val="bottom"/>
          </w:tcPr>
          <w:p w:rsidR="00B27BF7" w:rsidRDefault="00B27BF7">
            <w:pPr>
              <w:rPr>
                <w:rFonts w:ascii="Calibri" w:hAnsi="Calibri"/>
                <w:color w:val="000000"/>
              </w:rPr>
            </w:pPr>
            <w:r>
              <w:rPr>
                <w:rFonts w:ascii="Calibri" w:hAnsi="Calibri"/>
                <w:color w:val="000000"/>
              </w:rPr>
              <w:t> </w:t>
            </w:r>
          </w:p>
        </w:tc>
        <w:tc>
          <w:tcPr>
            <w:tcW w:w="272" w:type="dxa"/>
            <w:noWrap/>
            <w:vAlign w:val="bottom"/>
          </w:tcPr>
          <w:p w:rsidR="00B27BF7" w:rsidRDefault="00B27BF7">
            <w:pPr>
              <w:rPr>
                <w:rFonts w:ascii="Calibri" w:hAnsi="Calibri"/>
                <w:color w:val="000000"/>
              </w:rPr>
            </w:pPr>
          </w:p>
        </w:tc>
        <w:tc>
          <w:tcPr>
            <w:tcW w:w="1769" w:type="dxa"/>
            <w:noWrap/>
            <w:vAlign w:val="bottom"/>
          </w:tcPr>
          <w:p w:rsidR="00B27BF7" w:rsidRDefault="00B27BF7">
            <w:pPr>
              <w:rPr>
                <w:rFonts w:ascii="Calibri" w:hAnsi="Calibri"/>
                <w:color w:val="000000"/>
              </w:rPr>
            </w:pPr>
          </w:p>
        </w:tc>
        <w:tc>
          <w:tcPr>
            <w:tcW w:w="1241" w:type="dxa"/>
            <w:tcBorders>
              <w:top w:val="nil"/>
              <w:left w:val="nil"/>
              <w:bottom w:val="nil"/>
              <w:right w:val="single" w:sz="8" w:space="0" w:color="auto"/>
            </w:tcBorders>
            <w:noWrap/>
            <w:vAlign w:val="bottom"/>
          </w:tcPr>
          <w:p w:rsidR="00B27BF7" w:rsidRDefault="00B27BF7">
            <w:pPr>
              <w:rPr>
                <w:rFonts w:ascii="Calibri" w:hAnsi="Calibri"/>
                <w:color w:val="000000"/>
              </w:rPr>
            </w:pPr>
            <w:r>
              <w:rPr>
                <w:rFonts w:ascii="Calibri" w:hAnsi="Calibri"/>
                <w:color w:val="000000"/>
              </w:rPr>
              <w:t> </w:t>
            </w:r>
          </w:p>
        </w:tc>
      </w:tr>
      <w:tr w:rsidR="00B27BF7">
        <w:trPr>
          <w:trHeight w:val="207"/>
        </w:trPr>
        <w:tc>
          <w:tcPr>
            <w:tcW w:w="713" w:type="dxa"/>
            <w:tcBorders>
              <w:top w:val="nil"/>
              <w:left w:val="single" w:sz="8" w:space="0" w:color="auto"/>
              <w:bottom w:val="nil"/>
              <w:right w:val="nil"/>
            </w:tcBorders>
            <w:noWrap/>
            <w:vAlign w:val="bottom"/>
          </w:tcPr>
          <w:p w:rsidR="00B27BF7" w:rsidRDefault="00B27BF7">
            <w:pPr>
              <w:rPr>
                <w:rFonts w:ascii="Calibri" w:hAnsi="Calibri"/>
                <w:color w:val="000000"/>
              </w:rPr>
            </w:pPr>
            <w:r>
              <w:rPr>
                <w:rFonts w:ascii="Calibri" w:hAnsi="Calibri"/>
                <w:color w:val="000000"/>
              </w:rPr>
              <w:t> </w:t>
            </w:r>
          </w:p>
        </w:tc>
        <w:tc>
          <w:tcPr>
            <w:tcW w:w="1649" w:type="dxa"/>
            <w:noWrap/>
            <w:vAlign w:val="bottom"/>
          </w:tcPr>
          <w:p w:rsidR="00B27BF7" w:rsidRDefault="00B27BF7">
            <w:pPr>
              <w:rPr>
                <w:rFonts w:ascii="Calibri" w:hAnsi="Calibri"/>
                <w:color w:val="000000"/>
              </w:rPr>
            </w:pPr>
          </w:p>
        </w:tc>
        <w:tc>
          <w:tcPr>
            <w:tcW w:w="272" w:type="dxa"/>
            <w:noWrap/>
            <w:vAlign w:val="bottom"/>
          </w:tcPr>
          <w:p w:rsidR="00B27BF7" w:rsidRDefault="00B27BF7">
            <w:pPr>
              <w:rPr>
                <w:rFonts w:ascii="Calibri" w:hAnsi="Calibri"/>
                <w:color w:val="000000"/>
              </w:rPr>
            </w:pPr>
          </w:p>
        </w:tc>
        <w:tc>
          <w:tcPr>
            <w:tcW w:w="2197" w:type="dxa"/>
            <w:tcBorders>
              <w:top w:val="nil"/>
              <w:left w:val="single" w:sz="8" w:space="0" w:color="auto"/>
              <w:bottom w:val="single" w:sz="8" w:space="0" w:color="auto"/>
              <w:right w:val="single" w:sz="8" w:space="0" w:color="auto"/>
            </w:tcBorders>
            <w:noWrap/>
            <w:vAlign w:val="bottom"/>
          </w:tcPr>
          <w:p w:rsidR="00B27BF7" w:rsidRDefault="00B27BF7">
            <w:pPr>
              <w:rPr>
                <w:rFonts w:ascii="Calibri" w:hAnsi="Calibri"/>
                <w:color w:val="000000"/>
              </w:rPr>
            </w:pPr>
            <w:r>
              <w:rPr>
                <w:rFonts w:ascii="Calibri" w:hAnsi="Calibri"/>
                <w:color w:val="000000"/>
              </w:rPr>
              <w:t> </w:t>
            </w:r>
          </w:p>
        </w:tc>
        <w:tc>
          <w:tcPr>
            <w:tcW w:w="272" w:type="dxa"/>
            <w:noWrap/>
            <w:vAlign w:val="bottom"/>
          </w:tcPr>
          <w:p w:rsidR="00B27BF7" w:rsidRDefault="00B27BF7">
            <w:pPr>
              <w:rPr>
                <w:rFonts w:ascii="Calibri" w:hAnsi="Calibri"/>
                <w:color w:val="000000"/>
              </w:rPr>
            </w:pPr>
          </w:p>
        </w:tc>
        <w:tc>
          <w:tcPr>
            <w:tcW w:w="1769" w:type="dxa"/>
            <w:noWrap/>
            <w:vAlign w:val="bottom"/>
          </w:tcPr>
          <w:p w:rsidR="00B27BF7" w:rsidRDefault="00B27BF7">
            <w:pPr>
              <w:rPr>
                <w:rFonts w:ascii="Calibri" w:hAnsi="Calibri"/>
                <w:color w:val="000000"/>
              </w:rPr>
            </w:pPr>
          </w:p>
        </w:tc>
        <w:tc>
          <w:tcPr>
            <w:tcW w:w="1241" w:type="dxa"/>
            <w:tcBorders>
              <w:top w:val="nil"/>
              <w:left w:val="nil"/>
              <w:bottom w:val="nil"/>
              <w:right w:val="single" w:sz="8" w:space="0" w:color="auto"/>
            </w:tcBorders>
            <w:noWrap/>
            <w:vAlign w:val="bottom"/>
          </w:tcPr>
          <w:p w:rsidR="00B27BF7" w:rsidRDefault="00B27BF7">
            <w:pPr>
              <w:rPr>
                <w:rFonts w:ascii="Calibri" w:hAnsi="Calibri"/>
                <w:color w:val="000000"/>
              </w:rPr>
            </w:pPr>
            <w:r>
              <w:rPr>
                <w:rFonts w:ascii="Calibri" w:hAnsi="Calibri"/>
                <w:color w:val="000000"/>
              </w:rPr>
              <w:t> </w:t>
            </w:r>
          </w:p>
        </w:tc>
      </w:tr>
      <w:tr w:rsidR="00B27BF7">
        <w:trPr>
          <w:trHeight w:val="207"/>
        </w:trPr>
        <w:tc>
          <w:tcPr>
            <w:tcW w:w="713" w:type="dxa"/>
            <w:tcBorders>
              <w:top w:val="nil"/>
              <w:left w:val="single" w:sz="8" w:space="0" w:color="auto"/>
              <w:bottom w:val="nil"/>
              <w:right w:val="nil"/>
            </w:tcBorders>
            <w:noWrap/>
            <w:vAlign w:val="bottom"/>
          </w:tcPr>
          <w:p w:rsidR="00B27BF7" w:rsidRDefault="00B27BF7">
            <w:pPr>
              <w:rPr>
                <w:rFonts w:ascii="Calibri" w:hAnsi="Calibri"/>
                <w:color w:val="000000"/>
              </w:rPr>
            </w:pPr>
            <w:r>
              <w:rPr>
                <w:rFonts w:ascii="Calibri" w:hAnsi="Calibri"/>
                <w:color w:val="000000"/>
              </w:rPr>
              <w:t> </w:t>
            </w:r>
          </w:p>
        </w:tc>
        <w:tc>
          <w:tcPr>
            <w:tcW w:w="1649" w:type="dxa"/>
            <w:noWrap/>
            <w:vAlign w:val="bottom"/>
          </w:tcPr>
          <w:p w:rsidR="00B27BF7" w:rsidRDefault="00B27BF7">
            <w:pPr>
              <w:rPr>
                <w:rFonts w:ascii="Calibri" w:hAnsi="Calibri"/>
                <w:color w:val="000000"/>
              </w:rPr>
            </w:pPr>
          </w:p>
        </w:tc>
        <w:tc>
          <w:tcPr>
            <w:tcW w:w="272" w:type="dxa"/>
            <w:noWrap/>
            <w:vAlign w:val="bottom"/>
          </w:tcPr>
          <w:p w:rsidR="00B27BF7" w:rsidRDefault="00B27BF7">
            <w:pPr>
              <w:rPr>
                <w:rFonts w:ascii="Calibri" w:hAnsi="Calibri"/>
                <w:color w:val="000000"/>
              </w:rPr>
            </w:pPr>
          </w:p>
        </w:tc>
        <w:tc>
          <w:tcPr>
            <w:tcW w:w="2197" w:type="dxa"/>
            <w:noWrap/>
            <w:vAlign w:val="bottom"/>
          </w:tcPr>
          <w:p w:rsidR="00B27BF7" w:rsidRDefault="00B27BF7">
            <w:pPr>
              <w:rPr>
                <w:rFonts w:ascii="Calibri" w:hAnsi="Calibri"/>
                <w:color w:val="000000"/>
              </w:rPr>
            </w:pPr>
          </w:p>
        </w:tc>
        <w:tc>
          <w:tcPr>
            <w:tcW w:w="272" w:type="dxa"/>
            <w:noWrap/>
            <w:vAlign w:val="bottom"/>
          </w:tcPr>
          <w:p w:rsidR="00B27BF7" w:rsidRDefault="00B27BF7">
            <w:pPr>
              <w:rPr>
                <w:rFonts w:ascii="Calibri" w:hAnsi="Calibri"/>
                <w:color w:val="000000"/>
              </w:rPr>
            </w:pPr>
          </w:p>
        </w:tc>
        <w:tc>
          <w:tcPr>
            <w:tcW w:w="1769" w:type="dxa"/>
            <w:noWrap/>
            <w:vAlign w:val="bottom"/>
          </w:tcPr>
          <w:p w:rsidR="00B27BF7" w:rsidRDefault="00B27BF7">
            <w:pPr>
              <w:rPr>
                <w:rFonts w:ascii="Calibri" w:hAnsi="Calibri"/>
                <w:color w:val="000000"/>
              </w:rPr>
            </w:pPr>
          </w:p>
        </w:tc>
        <w:tc>
          <w:tcPr>
            <w:tcW w:w="1241" w:type="dxa"/>
            <w:tcBorders>
              <w:top w:val="nil"/>
              <w:left w:val="nil"/>
              <w:bottom w:val="nil"/>
              <w:right w:val="single" w:sz="8" w:space="0" w:color="auto"/>
            </w:tcBorders>
            <w:noWrap/>
            <w:vAlign w:val="bottom"/>
          </w:tcPr>
          <w:p w:rsidR="00B27BF7" w:rsidRDefault="00B27BF7">
            <w:pPr>
              <w:rPr>
                <w:rFonts w:ascii="Calibri" w:hAnsi="Calibri"/>
                <w:color w:val="000000"/>
              </w:rPr>
            </w:pPr>
            <w:r>
              <w:rPr>
                <w:rFonts w:ascii="Calibri" w:hAnsi="Calibri"/>
                <w:color w:val="000000"/>
              </w:rPr>
              <w:t> </w:t>
            </w:r>
          </w:p>
        </w:tc>
      </w:tr>
      <w:tr w:rsidR="00B27BF7">
        <w:trPr>
          <w:trHeight w:val="197"/>
        </w:trPr>
        <w:tc>
          <w:tcPr>
            <w:tcW w:w="713" w:type="dxa"/>
            <w:tcBorders>
              <w:top w:val="nil"/>
              <w:left w:val="single" w:sz="8" w:space="0" w:color="auto"/>
              <w:bottom w:val="nil"/>
              <w:right w:val="nil"/>
            </w:tcBorders>
            <w:noWrap/>
            <w:vAlign w:val="bottom"/>
          </w:tcPr>
          <w:p w:rsidR="00B27BF7" w:rsidRDefault="00B27BF7">
            <w:pPr>
              <w:rPr>
                <w:rFonts w:ascii="Calibri" w:hAnsi="Calibri"/>
                <w:color w:val="000000"/>
              </w:rPr>
            </w:pPr>
            <w:r>
              <w:rPr>
                <w:rFonts w:ascii="Calibri" w:hAnsi="Calibri"/>
                <w:color w:val="000000"/>
              </w:rPr>
              <w:t> </w:t>
            </w:r>
          </w:p>
        </w:tc>
        <w:tc>
          <w:tcPr>
            <w:tcW w:w="1649" w:type="dxa"/>
            <w:tcBorders>
              <w:top w:val="single" w:sz="8" w:space="0" w:color="auto"/>
              <w:left w:val="single" w:sz="8" w:space="0" w:color="auto"/>
              <w:bottom w:val="nil"/>
              <w:right w:val="single" w:sz="8" w:space="0" w:color="auto"/>
            </w:tcBorders>
            <w:noWrap/>
            <w:vAlign w:val="bottom"/>
          </w:tcPr>
          <w:p w:rsidR="00B27BF7" w:rsidRDefault="00B27BF7">
            <w:pPr>
              <w:rPr>
                <w:rFonts w:ascii="Calibri" w:hAnsi="Calibri"/>
                <w:color w:val="000000"/>
              </w:rPr>
            </w:pPr>
            <w:r>
              <w:rPr>
                <w:rFonts w:ascii="Calibri" w:hAnsi="Calibri"/>
                <w:color w:val="000000"/>
              </w:rPr>
              <w:t> </w:t>
            </w:r>
          </w:p>
        </w:tc>
        <w:tc>
          <w:tcPr>
            <w:tcW w:w="272" w:type="dxa"/>
            <w:noWrap/>
            <w:vAlign w:val="bottom"/>
          </w:tcPr>
          <w:p w:rsidR="00B27BF7" w:rsidRDefault="00B27BF7">
            <w:pPr>
              <w:rPr>
                <w:rFonts w:ascii="Calibri" w:hAnsi="Calibri"/>
                <w:color w:val="000000"/>
              </w:rPr>
            </w:pPr>
          </w:p>
        </w:tc>
        <w:tc>
          <w:tcPr>
            <w:tcW w:w="2197" w:type="dxa"/>
            <w:tcBorders>
              <w:top w:val="single" w:sz="8" w:space="0" w:color="auto"/>
              <w:left w:val="single" w:sz="8" w:space="0" w:color="auto"/>
              <w:bottom w:val="nil"/>
              <w:right w:val="single" w:sz="8" w:space="0" w:color="auto"/>
            </w:tcBorders>
            <w:noWrap/>
            <w:vAlign w:val="bottom"/>
          </w:tcPr>
          <w:p w:rsidR="00B27BF7" w:rsidRDefault="00B27BF7">
            <w:pPr>
              <w:rPr>
                <w:rFonts w:ascii="Calibri" w:hAnsi="Calibri"/>
                <w:color w:val="000000"/>
              </w:rPr>
            </w:pPr>
            <w:r>
              <w:rPr>
                <w:rFonts w:ascii="Calibri" w:hAnsi="Calibri"/>
                <w:color w:val="000000"/>
              </w:rPr>
              <w:t> </w:t>
            </w:r>
          </w:p>
        </w:tc>
        <w:tc>
          <w:tcPr>
            <w:tcW w:w="272" w:type="dxa"/>
            <w:noWrap/>
            <w:vAlign w:val="bottom"/>
          </w:tcPr>
          <w:p w:rsidR="00B27BF7" w:rsidRDefault="00B27BF7">
            <w:pPr>
              <w:rPr>
                <w:rFonts w:ascii="Calibri" w:hAnsi="Calibri"/>
                <w:color w:val="000000"/>
              </w:rPr>
            </w:pPr>
          </w:p>
        </w:tc>
        <w:tc>
          <w:tcPr>
            <w:tcW w:w="1769" w:type="dxa"/>
            <w:tcBorders>
              <w:top w:val="single" w:sz="8" w:space="0" w:color="auto"/>
              <w:left w:val="single" w:sz="8" w:space="0" w:color="auto"/>
              <w:bottom w:val="nil"/>
              <w:right w:val="single" w:sz="8" w:space="0" w:color="auto"/>
            </w:tcBorders>
            <w:noWrap/>
            <w:vAlign w:val="bottom"/>
          </w:tcPr>
          <w:p w:rsidR="00B27BF7" w:rsidRDefault="00B27BF7">
            <w:pPr>
              <w:rPr>
                <w:rFonts w:ascii="Calibri" w:hAnsi="Calibri"/>
                <w:color w:val="000000"/>
              </w:rPr>
            </w:pPr>
            <w:r>
              <w:rPr>
                <w:rFonts w:ascii="Calibri" w:hAnsi="Calibri"/>
                <w:color w:val="000000"/>
              </w:rPr>
              <w:t> </w:t>
            </w:r>
          </w:p>
        </w:tc>
        <w:tc>
          <w:tcPr>
            <w:tcW w:w="1241" w:type="dxa"/>
            <w:tcBorders>
              <w:top w:val="nil"/>
              <w:left w:val="nil"/>
              <w:bottom w:val="nil"/>
              <w:right w:val="single" w:sz="8" w:space="0" w:color="auto"/>
            </w:tcBorders>
            <w:noWrap/>
            <w:vAlign w:val="bottom"/>
          </w:tcPr>
          <w:p w:rsidR="00B27BF7" w:rsidRDefault="00B27BF7">
            <w:pPr>
              <w:rPr>
                <w:rFonts w:ascii="Calibri" w:hAnsi="Calibri"/>
                <w:color w:val="000000"/>
              </w:rPr>
            </w:pPr>
            <w:r>
              <w:rPr>
                <w:rFonts w:ascii="Calibri" w:hAnsi="Calibri"/>
                <w:color w:val="000000"/>
              </w:rPr>
              <w:t> </w:t>
            </w:r>
          </w:p>
        </w:tc>
      </w:tr>
      <w:tr w:rsidR="00B27BF7">
        <w:trPr>
          <w:trHeight w:val="207"/>
        </w:trPr>
        <w:tc>
          <w:tcPr>
            <w:tcW w:w="713" w:type="dxa"/>
            <w:tcBorders>
              <w:top w:val="nil"/>
              <w:left w:val="single" w:sz="8" w:space="0" w:color="auto"/>
              <w:bottom w:val="nil"/>
              <w:right w:val="nil"/>
            </w:tcBorders>
            <w:noWrap/>
            <w:vAlign w:val="bottom"/>
          </w:tcPr>
          <w:p w:rsidR="00B27BF7" w:rsidRDefault="00B27BF7">
            <w:pPr>
              <w:rPr>
                <w:rFonts w:ascii="Calibri" w:hAnsi="Calibri"/>
                <w:color w:val="000000"/>
              </w:rPr>
            </w:pPr>
            <w:r>
              <w:rPr>
                <w:rFonts w:ascii="Calibri" w:hAnsi="Calibri"/>
                <w:color w:val="000000"/>
              </w:rPr>
              <w:t> </w:t>
            </w:r>
          </w:p>
        </w:tc>
        <w:tc>
          <w:tcPr>
            <w:tcW w:w="1649" w:type="dxa"/>
            <w:tcBorders>
              <w:top w:val="nil"/>
              <w:left w:val="single" w:sz="8" w:space="0" w:color="auto"/>
              <w:bottom w:val="single" w:sz="8" w:space="0" w:color="auto"/>
              <w:right w:val="single" w:sz="8" w:space="0" w:color="auto"/>
            </w:tcBorders>
            <w:noWrap/>
            <w:vAlign w:val="bottom"/>
          </w:tcPr>
          <w:p w:rsidR="00B27BF7" w:rsidRDefault="00B27BF7">
            <w:pPr>
              <w:jc w:val="center"/>
              <w:rPr>
                <w:rFonts w:ascii="Calibri" w:hAnsi="Calibri"/>
                <w:color w:val="000000"/>
              </w:rPr>
            </w:pPr>
          </w:p>
        </w:tc>
        <w:tc>
          <w:tcPr>
            <w:tcW w:w="272" w:type="dxa"/>
            <w:noWrap/>
            <w:vAlign w:val="bottom"/>
          </w:tcPr>
          <w:p w:rsidR="00B27BF7" w:rsidRDefault="00B27BF7">
            <w:pPr>
              <w:rPr>
                <w:rFonts w:ascii="Calibri" w:hAnsi="Calibri"/>
                <w:color w:val="000000"/>
              </w:rPr>
            </w:pPr>
          </w:p>
        </w:tc>
        <w:tc>
          <w:tcPr>
            <w:tcW w:w="2197" w:type="dxa"/>
            <w:tcBorders>
              <w:top w:val="nil"/>
              <w:left w:val="single" w:sz="8" w:space="0" w:color="auto"/>
              <w:bottom w:val="single" w:sz="8" w:space="0" w:color="auto"/>
              <w:right w:val="single" w:sz="8" w:space="0" w:color="auto"/>
            </w:tcBorders>
            <w:noWrap/>
            <w:vAlign w:val="bottom"/>
          </w:tcPr>
          <w:p w:rsidR="00B27BF7" w:rsidRDefault="00B27BF7">
            <w:pPr>
              <w:rPr>
                <w:rFonts w:ascii="Calibri" w:hAnsi="Calibri"/>
                <w:color w:val="000000"/>
              </w:rPr>
            </w:pPr>
            <w:r>
              <w:rPr>
                <w:rFonts w:ascii="Calibri" w:hAnsi="Calibri"/>
                <w:color w:val="000000"/>
              </w:rPr>
              <w:t> </w:t>
            </w:r>
          </w:p>
        </w:tc>
        <w:tc>
          <w:tcPr>
            <w:tcW w:w="272" w:type="dxa"/>
            <w:noWrap/>
            <w:vAlign w:val="bottom"/>
          </w:tcPr>
          <w:p w:rsidR="00B27BF7" w:rsidRDefault="00B27BF7">
            <w:pPr>
              <w:rPr>
                <w:rFonts w:ascii="Calibri" w:hAnsi="Calibri"/>
                <w:color w:val="000000"/>
              </w:rPr>
            </w:pPr>
          </w:p>
        </w:tc>
        <w:tc>
          <w:tcPr>
            <w:tcW w:w="1769" w:type="dxa"/>
            <w:tcBorders>
              <w:top w:val="nil"/>
              <w:left w:val="single" w:sz="8" w:space="0" w:color="auto"/>
              <w:bottom w:val="single" w:sz="8" w:space="0" w:color="auto"/>
              <w:right w:val="single" w:sz="8" w:space="0" w:color="auto"/>
            </w:tcBorders>
            <w:noWrap/>
            <w:vAlign w:val="bottom"/>
          </w:tcPr>
          <w:p w:rsidR="00B27BF7" w:rsidRDefault="00B27BF7">
            <w:pPr>
              <w:rPr>
                <w:rFonts w:ascii="Calibri" w:hAnsi="Calibri"/>
                <w:color w:val="000000"/>
              </w:rPr>
            </w:pPr>
            <w:r>
              <w:rPr>
                <w:rFonts w:ascii="Calibri" w:hAnsi="Calibri"/>
                <w:color w:val="000000"/>
              </w:rPr>
              <w:t> </w:t>
            </w:r>
          </w:p>
        </w:tc>
        <w:tc>
          <w:tcPr>
            <w:tcW w:w="1241" w:type="dxa"/>
            <w:tcBorders>
              <w:top w:val="nil"/>
              <w:left w:val="nil"/>
              <w:bottom w:val="nil"/>
              <w:right w:val="single" w:sz="8" w:space="0" w:color="auto"/>
            </w:tcBorders>
            <w:noWrap/>
            <w:vAlign w:val="bottom"/>
          </w:tcPr>
          <w:p w:rsidR="00B27BF7" w:rsidRDefault="00B27BF7">
            <w:pPr>
              <w:rPr>
                <w:rFonts w:ascii="Calibri" w:hAnsi="Calibri"/>
                <w:color w:val="000000"/>
              </w:rPr>
            </w:pPr>
            <w:r>
              <w:rPr>
                <w:rFonts w:ascii="Calibri" w:hAnsi="Calibri"/>
                <w:color w:val="000000"/>
              </w:rPr>
              <w:t> </w:t>
            </w:r>
          </w:p>
        </w:tc>
      </w:tr>
      <w:tr w:rsidR="00B27BF7">
        <w:trPr>
          <w:trHeight w:val="207"/>
        </w:trPr>
        <w:tc>
          <w:tcPr>
            <w:tcW w:w="713" w:type="dxa"/>
            <w:tcBorders>
              <w:top w:val="nil"/>
              <w:left w:val="single" w:sz="8" w:space="0" w:color="auto"/>
              <w:bottom w:val="nil"/>
              <w:right w:val="nil"/>
            </w:tcBorders>
            <w:noWrap/>
            <w:vAlign w:val="bottom"/>
          </w:tcPr>
          <w:p w:rsidR="00B27BF7" w:rsidRDefault="00B27BF7">
            <w:pPr>
              <w:rPr>
                <w:rFonts w:ascii="Calibri" w:hAnsi="Calibri"/>
                <w:color w:val="000000"/>
              </w:rPr>
            </w:pPr>
            <w:r>
              <w:rPr>
                <w:rFonts w:ascii="Calibri" w:hAnsi="Calibri"/>
                <w:color w:val="000000"/>
              </w:rPr>
              <w:t> </w:t>
            </w:r>
          </w:p>
        </w:tc>
        <w:tc>
          <w:tcPr>
            <w:tcW w:w="1649" w:type="dxa"/>
            <w:noWrap/>
            <w:vAlign w:val="bottom"/>
          </w:tcPr>
          <w:p w:rsidR="00B27BF7" w:rsidRDefault="00B27BF7">
            <w:pPr>
              <w:rPr>
                <w:rFonts w:ascii="Calibri" w:hAnsi="Calibri"/>
                <w:color w:val="000000"/>
              </w:rPr>
            </w:pPr>
          </w:p>
        </w:tc>
        <w:tc>
          <w:tcPr>
            <w:tcW w:w="272" w:type="dxa"/>
            <w:noWrap/>
            <w:vAlign w:val="bottom"/>
          </w:tcPr>
          <w:p w:rsidR="00B27BF7" w:rsidRDefault="00B27BF7">
            <w:pPr>
              <w:rPr>
                <w:rFonts w:ascii="Calibri" w:hAnsi="Calibri"/>
                <w:color w:val="000000"/>
              </w:rPr>
            </w:pPr>
          </w:p>
        </w:tc>
        <w:tc>
          <w:tcPr>
            <w:tcW w:w="2197" w:type="dxa"/>
            <w:noWrap/>
            <w:vAlign w:val="bottom"/>
          </w:tcPr>
          <w:p w:rsidR="00B27BF7" w:rsidRDefault="00B27BF7">
            <w:pPr>
              <w:rPr>
                <w:rFonts w:ascii="Calibri" w:hAnsi="Calibri"/>
                <w:color w:val="000000"/>
              </w:rPr>
            </w:pPr>
          </w:p>
        </w:tc>
        <w:tc>
          <w:tcPr>
            <w:tcW w:w="272" w:type="dxa"/>
            <w:noWrap/>
            <w:vAlign w:val="bottom"/>
          </w:tcPr>
          <w:p w:rsidR="00B27BF7" w:rsidRDefault="00B27BF7">
            <w:pPr>
              <w:rPr>
                <w:rFonts w:ascii="Calibri" w:hAnsi="Calibri"/>
                <w:color w:val="000000"/>
              </w:rPr>
            </w:pPr>
          </w:p>
        </w:tc>
        <w:tc>
          <w:tcPr>
            <w:tcW w:w="1769" w:type="dxa"/>
            <w:noWrap/>
            <w:vAlign w:val="bottom"/>
          </w:tcPr>
          <w:p w:rsidR="00B27BF7" w:rsidRDefault="00B27BF7">
            <w:pPr>
              <w:rPr>
                <w:rFonts w:ascii="Calibri" w:hAnsi="Calibri"/>
                <w:color w:val="000000"/>
              </w:rPr>
            </w:pPr>
          </w:p>
        </w:tc>
        <w:tc>
          <w:tcPr>
            <w:tcW w:w="1241" w:type="dxa"/>
            <w:tcBorders>
              <w:top w:val="nil"/>
              <w:left w:val="nil"/>
              <w:bottom w:val="nil"/>
              <w:right w:val="single" w:sz="8" w:space="0" w:color="auto"/>
            </w:tcBorders>
            <w:noWrap/>
            <w:vAlign w:val="bottom"/>
          </w:tcPr>
          <w:p w:rsidR="00B27BF7" w:rsidRDefault="00B27BF7">
            <w:pPr>
              <w:rPr>
                <w:rFonts w:ascii="Calibri" w:hAnsi="Calibri"/>
                <w:color w:val="000000"/>
              </w:rPr>
            </w:pPr>
            <w:r>
              <w:rPr>
                <w:rFonts w:ascii="Calibri" w:hAnsi="Calibri"/>
                <w:color w:val="000000"/>
              </w:rPr>
              <w:t> </w:t>
            </w:r>
          </w:p>
        </w:tc>
      </w:tr>
      <w:tr w:rsidR="00B27BF7">
        <w:trPr>
          <w:trHeight w:val="197"/>
        </w:trPr>
        <w:tc>
          <w:tcPr>
            <w:tcW w:w="713" w:type="dxa"/>
            <w:tcBorders>
              <w:top w:val="nil"/>
              <w:left w:val="single" w:sz="8" w:space="0" w:color="auto"/>
              <w:bottom w:val="nil"/>
              <w:right w:val="nil"/>
            </w:tcBorders>
            <w:noWrap/>
            <w:vAlign w:val="bottom"/>
          </w:tcPr>
          <w:p w:rsidR="00B27BF7" w:rsidRDefault="00B27BF7">
            <w:pPr>
              <w:rPr>
                <w:rFonts w:ascii="Calibri" w:hAnsi="Calibri"/>
                <w:color w:val="000000"/>
              </w:rPr>
            </w:pPr>
            <w:r>
              <w:rPr>
                <w:rFonts w:ascii="Calibri" w:hAnsi="Calibri"/>
                <w:color w:val="000000"/>
              </w:rPr>
              <w:t> </w:t>
            </w:r>
          </w:p>
        </w:tc>
        <w:tc>
          <w:tcPr>
            <w:tcW w:w="1649" w:type="dxa"/>
            <w:noWrap/>
            <w:vAlign w:val="bottom"/>
          </w:tcPr>
          <w:p w:rsidR="00B27BF7" w:rsidRDefault="00B27BF7">
            <w:pPr>
              <w:rPr>
                <w:rFonts w:ascii="Calibri" w:hAnsi="Calibri"/>
                <w:color w:val="000000"/>
              </w:rPr>
            </w:pPr>
          </w:p>
        </w:tc>
        <w:tc>
          <w:tcPr>
            <w:tcW w:w="272" w:type="dxa"/>
            <w:noWrap/>
            <w:vAlign w:val="bottom"/>
          </w:tcPr>
          <w:p w:rsidR="00B27BF7" w:rsidRDefault="00B27BF7">
            <w:pPr>
              <w:rPr>
                <w:rFonts w:ascii="Calibri" w:hAnsi="Calibri"/>
                <w:color w:val="000000"/>
              </w:rPr>
            </w:pPr>
          </w:p>
        </w:tc>
        <w:tc>
          <w:tcPr>
            <w:tcW w:w="2197" w:type="dxa"/>
            <w:tcBorders>
              <w:top w:val="single" w:sz="8" w:space="0" w:color="auto"/>
              <w:left w:val="single" w:sz="8" w:space="0" w:color="auto"/>
              <w:bottom w:val="nil"/>
              <w:right w:val="single" w:sz="8" w:space="0" w:color="auto"/>
            </w:tcBorders>
            <w:noWrap/>
            <w:vAlign w:val="bottom"/>
          </w:tcPr>
          <w:p w:rsidR="00B27BF7" w:rsidRDefault="00B27BF7">
            <w:pPr>
              <w:rPr>
                <w:rFonts w:ascii="Calibri" w:hAnsi="Calibri"/>
                <w:color w:val="000000"/>
              </w:rPr>
            </w:pPr>
            <w:r>
              <w:rPr>
                <w:rFonts w:ascii="Calibri" w:hAnsi="Calibri"/>
                <w:color w:val="000000"/>
              </w:rPr>
              <w:t> </w:t>
            </w:r>
          </w:p>
        </w:tc>
        <w:tc>
          <w:tcPr>
            <w:tcW w:w="272" w:type="dxa"/>
            <w:noWrap/>
            <w:vAlign w:val="bottom"/>
          </w:tcPr>
          <w:p w:rsidR="00B27BF7" w:rsidRDefault="00B27BF7">
            <w:pPr>
              <w:rPr>
                <w:rFonts w:ascii="Calibri" w:hAnsi="Calibri"/>
                <w:color w:val="000000"/>
              </w:rPr>
            </w:pPr>
          </w:p>
        </w:tc>
        <w:tc>
          <w:tcPr>
            <w:tcW w:w="1769" w:type="dxa"/>
            <w:noWrap/>
            <w:vAlign w:val="bottom"/>
          </w:tcPr>
          <w:p w:rsidR="00B27BF7" w:rsidRDefault="00B27BF7">
            <w:pPr>
              <w:rPr>
                <w:rFonts w:ascii="Calibri" w:hAnsi="Calibri"/>
                <w:color w:val="000000"/>
              </w:rPr>
            </w:pPr>
          </w:p>
        </w:tc>
        <w:tc>
          <w:tcPr>
            <w:tcW w:w="1241" w:type="dxa"/>
            <w:tcBorders>
              <w:top w:val="nil"/>
              <w:left w:val="nil"/>
              <w:bottom w:val="nil"/>
              <w:right w:val="single" w:sz="8" w:space="0" w:color="auto"/>
            </w:tcBorders>
            <w:noWrap/>
            <w:vAlign w:val="bottom"/>
          </w:tcPr>
          <w:p w:rsidR="00B27BF7" w:rsidRDefault="00B27BF7">
            <w:pPr>
              <w:rPr>
                <w:rFonts w:ascii="Calibri" w:hAnsi="Calibri"/>
                <w:color w:val="000000"/>
              </w:rPr>
            </w:pPr>
            <w:r>
              <w:rPr>
                <w:rFonts w:ascii="Calibri" w:hAnsi="Calibri"/>
                <w:color w:val="000000"/>
              </w:rPr>
              <w:t> </w:t>
            </w:r>
          </w:p>
        </w:tc>
      </w:tr>
      <w:tr w:rsidR="00B27BF7">
        <w:trPr>
          <w:trHeight w:val="207"/>
        </w:trPr>
        <w:tc>
          <w:tcPr>
            <w:tcW w:w="713" w:type="dxa"/>
            <w:tcBorders>
              <w:top w:val="nil"/>
              <w:left w:val="single" w:sz="8" w:space="0" w:color="auto"/>
              <w:bottom w:val="nil"/>
              <w:right w:val="nil"/>
            </w:tcBorders>
            <w:noWrap/>
            <w:vAlign w:val="bottom"/>
          </w:tcPr>
          <w:p w:rsidR="00B27BF7" w:rsidRDefault="00B27BF7">
            <w:pPr>
              <w:rPr>
                <w:rFonts w:ascii="Calibri" w:hAnsi="Calibri"/>
                <w:color w:val="000000"/>
              </w:rPr>
            </w:pPr>
            <w:r>
              <w:rPr>
                <w:rFonts w:ascii="Calibri" w:hAnsi="Calibri"/>
                <w:color w:val="000000"/>
              </w:rPr>
              <w:t> </w:t>
            </w:r>
          </w:p>
        </w:tc>
        <w:tc>
          <w:tcPr>
            <w:tcW w:w="1649" w:type="dxa"/>
            <w:noWrap/>
            <w:vAlign w:val="bottom"/>
          </w:tcPr>
          <w:p w:rsidR="00B27BF7" w:rsidRDefault="00B27BF7">
            <w:pPr>
              <w:rPr>
                <w:rFonts w:ascii="Calibri" w:hAnsi="Calibri"/>
                <w:color w:val="000000"/>
              </w:rPr>
            </w:pPr>
          </w:p>
        </w:tc>
        <w:tc>
          <w:tcPr>
            <w:tcW w:w="272" w:type="dxa"/>
            <w:noWrap/>
            <w:vAlign w:val="bottom"/>
          </w:tcPr>
          <w:p w:rsidR="00B27BF7" w:rsidRDefault="00B27BF7">
            <w:pPr>
              <w:rPr>
                <w:rFonts w:ascii="Calibri" w:hAnsi="Calibri"/>
                <w:color w:val="000000"/>
              </w:rPr>
            </w:pPr>
          </w:p>
        </w:tc>
        <w:tc>
          <w:tcPr>
            <w:tcW w:w="2197" w:type="dxa"/>
            <w:tcBorders>
              <w:top w:val="nil"/>
              <w:left w:val="single" w:sz="8" w:space="0" w:color="auto"/>
              <w:bottom w:val="single" w:sz="8" w:space="0" w:color="auto"/>
              <w:right w:val="single" w:sz="8" w:space="0" w:color="auto"/>
            </w:tcBorders>
            <w:noWrap/>
            <w:vAlign w:val="bottom"/>
          </w:tcPr>
          <w:p w:rsidR="00B27BF7" w:rsidRDefault="00B27BF7">
            <w:pPr>
              <w:rPr>
                <w:rFonts w:ascii="Calibri" w:hAnsi="Calibri"/>
                <w:color w:val="000000"/>
              </w:rPr>
            </w:pPr>
            <w:r>
              <w:rPr>
                <w:rFonts w:ascii="Calibri" w:hAnsi="Calibri"/>
                <w:color w:val="000000"/>
              </w:rPr>
              <w:t> </w:t>
            </w:r>
          </w:p>
        </w:tc>
        <w:tc>
          <w:tcPr>
            <w:tcW w:w="272" w:type="dxa"/>
            <w:noWrap/>
            <w:vAlign w:val="bottom"/>
          </w:tcPr>
          <w:p w:rsidR="00B27BF7" w:rsidRDefault="00B27BF7">
            <w:pPr>
              <w:rPr>
                <w:rFonts w:ascii="Calibri" w:hAnsi="Calibri"/>
                <w:color w:val="000000"/>
              </w:rPr>
            </w:pPr>
          </w:p>
        </w:tc>
        <w:tc>
          <w:tcPr>
            <w:tcW w:w="1769" w:type="dxa"/>
            <w:noWrap/>
            <w:vAlign w:val="bottom"/>
          </w:tcPr>
          <w:p w:rsidR="00B27BF7" w:rsidRDefault="00B27BF7">
            <w:pPr>
              <w:rPr>
                <w:rFonts w:ascii="Calibri" w:hAnsi="Calibri"/>
                <w:color w:val="000000"/>
              </w:rPr>
            </w:pPr>
          </w:p>
        </w:tc>
        <w:tc>
          <w:tcPr>
            <w:tcW w:w="1241" w:type="dxa"/>
            <w:tcBorders>
              <w:top w:val="nil"/>
              <w:left w:val="nil"/>
              <w:bottom w:val="nil"/>
              <w:right w:val="single" w:sz="8" w:space="0" w:color="auto"/>
            </w:tcBorders>
            <w:noWrap/>
            <w:vAlign w:val="bottom"/>
          </w:tcPr>
          <w:p w:rsidR="00B27BF7" w:rsidRDefault="00B27BF7">
            <w:pPr>
              <w:rPr>
                <w:rFonts w:ascii="Calibri" w:hAnsi="Calibri"/>
                <w:color w:val="000000"/>
              </w:rPr>
            </w:pPr>
            <w:r>
              <w:rPr>
                <w:rFonts w:ascii="Calibri" w:hAnsi="Calibri"/>
                <w:color w:val="000000"/>
              </w:rPr>
              <w:t> </w:t>
            </w:r>
          </w:p>
        </w:tc>
      </w:tr>
      <w:tr w:rsidR="00B27BF7">
        <w:trPr>
          <w:trHeight w:val="207"/>
        </w:trPr>
        <w:tc>
          <w:tcPr>
            <w:tcW w:w="713" w:type="dxa"/>
            <w:tcBorders>
              <w:top w:val="nil"/>
              <w:left w:val="single" w:sz="8" w:space="0" w:color="auto"/>
              <w:bottom w:val="nil"/>
              <w:right w:val="nil"/>
            </w:tcBorders>
            <w:noWrap/>
            <w:vAlign w:val="bottom"/>
          </w:tcPr>
          <w:p w:rsidR="00B27BF7" w:rsidRDefault="00B27BF7">
            <w:pPr>
              <w:rPr>
                <w:rFonts w:ascii="Calibri" w:hAnsi="Calibri"/>
                <w:color w:val="000000"/>
              </w:rPr>
            </w:pPr>
            <w:r>
              <w:rPr>
                <w:rFonts w:ascii="Calibri" w:hAnsi="Calibri"/>
                <w:color w:val="000000"/>
              </w:rPr>
              <w:t> </w:t>
            </w:r>
          </w:p>
        </w:tc>
        <w:tc>
          <w:tcPr>
            <w:tcW w:w="1649" w:type="dxa"/>
            <w:noWrap/>
            <w:vAlign w:val="bottom"/>
          </w:tcPr>
          <w:p w:rsidR="00B27BF7" w:rsidRDefault="00B27BF7">
            <w:pPr>
              <w:rPr>
                <w:rFonts w:ascii="Calibri" w:hAnsi="Calibri"/>
                <w:color w:val="000000"/>
              </w:rPr>
            </w:pPr>
          </w:p>
        </w:tc>
        <w:tc>
          <w:tcPr>
            <w:tcW w:w="272" w:type="dxa"/>
            <w:noWrap/>
            <w:vAlign w:val="bottom"/>
          </w:tcPr>
          <w:p w:rsidR="00B27BF7" w:rsidRDefault="00B27BF7">
            <w:pPr>
              <w:rPr>
                <w:rFonts w:ascii="Calibri" w:hAnsi="Calibri"/>
                <w:color w:val="000000"/>
              </w:rPr>
            </w:pPr>
          </w:p>
        </w:tc>
        <w:tc>
          <w:tcPr>
            <w:tcW w:w="2197" w:type="dxa"/>
            <w:noWrap/>
            <w:vAlign w:val="bottom"/>
          </w:tcPr>
          <w:p w:rsidR="00B27BF7" w:rsidRDefault="00B27BF7">
            <w:pPr>
              <w:rPr>
                <w:rFonts w:ascii="Calibri" w:hAnsi="Calibri"/>
                <w:color w:val="000000"/>
              </w:rPr>
            </w:pPr>
          </w:p>
        </w:tc>
        <w:tc>
          <w:tcPr>
            <w:tcW w:w="272" w:type="dxa"/>
            <w:noWrap/>
            <w:vAlign w:val="bottom"/>
          </w:tcPr>
          <w:p w:rsidR="00B27BF7" w:rsidRDefault="00B27BF7">
            <w:pPr>
              <w:rPr>
                <w:rFonts w:ascii="Calibri" w:hAnsi="Calibri"/>
                <w:color w:val="000000"/>
              </w:rPr>
            </w:pPr>
          </w:p>
        </w:tc>
        <w:tc>
          <w:tcPr>
            <w:tcW w:w="1769" w:type="dxa"/>
            <w:noWrap/>
            <w:vAlign w:val="bottom"/>
          </w:tcPr>
          <w:p w:rsidR="00B27BF7" w:rsidRDefault="00B27BF7">
            <w:pPr>
              <w:rPr>
                <w:rFonts w:ascii="Calibri" w:hAnsi="Calibri"/>
                <w:color w:val="000000"/>
              </w:rPr>
            </w:pPr>
          </w:p>
        </w:tc>
        <w:tc>
          <w:tcPr>
            <w:tcW w:w="1241" w:type="dxa"/>
            <w:tcBorders>
              <w:top w:val="nil"/>
              <w:left w:val="nil"/>
              <w:bottom w:val="nil"/>
              <w:right w:val="single" w:sz="8" w:space="0" w:color="auto"/>
            </w:tcBorders>
            <w:noWrap/>
            <w:vAlign w:val="bottom"/>
          </w:tcPr>
          <w:p w:rsidR="00B27BF7" w:rsidRDefault="00B27BF7">
            <w:pPr>
              <w:rPr>
                <w:rFonts w:ascii="Calibri" w:hAnsi="Calibri"/>
                <w:color w:val="000000"/>
              </w:rPr>
            </w:pPr>
            <w:r>
              <w:rPr>
                <w:rFonts w:ascii="Calibri" w:hAnsi="Calibri"/>
                <w:color w:val="000000"/>
              </w:rPr>
              <w:t> </w:t>
            </w:r>
          </w:p>
        </w:tc>
      </w:tr>
      <w:tr w:rsidR="00B27BF7">
        <w:trPr>
          <w:trHeight w:val="197"/>
        </w:trPr>
        <w:tc>
          <w:tcPr>
            <w:tcW w:w="713" w:type="dxa"/>
            <w:tcBorders>
              <w:top w:val="nil"/>
              <w:left w:val="single" w:sz="8" w:space="0" w:color="auto"/>
              <w:bottom w:val="nil"/>
              <w:right w:val="nil"/>
            </w:tcBorders>
            <w:noWrap/>
            <w:vAlign w:val="bottom"/>
          </w:tcPr>
          <w:p w:rsidR="00B27BF7" w:rsidRDefault="00B27BF7">
            <w:pPr>
              <w:rPr>
                <w:rFonts w:ascii="Calibri" w:hAnsi="Calibri"/>
                <w:color w:val="000000"/>
              </w:rPr>
            </w:pPr>
            <w:r>
              <w:rPr>
                <w:rFonts w:ascii="Calibri" w:hAnsi="Calibri"/>
                <w:color w:val="000000"/>
              </w:rPr>
              <w:t> </w:t>
            </w:r>
          </w:p>
        </w:tc>
        <w:tc>
          <w:tcPr>
            <w:tcW w:w="1649" w:type="dxa"/>
            <w:noWrap/>
            <w:vAlign w:val="bottom"/>
          </w:tcPr>
          <w:p w:rsidR="00B27BF7" w:rsidRDefault="00B27BF7">
            <w:pPr>
              <w:rPr>
                <w:rFonts w:ascii="Calibri" w:hAnsi="Calibri"/>
                <w:color w:val="000000"/>
              </w:rPr>
            </w:pPr>
          </w:p>
        </w:tc>
        <w:tc>
          <w:tcPr>
            <w:tcW w:w="272" w:type="dxa"/>
            <w:noWrap/>
            <w:vAlign w:val="bottom"/>
          </w:tcPr>
          <w:p w:rsidR="00B27BF7" w:rsidRDefault="00B27BF7">
            <w:pPr>
              <w:rPr>
                <w:rFonts w:ascii="Calibri" w:hAnsi="Calibri"/>
                <w:color w:val="000000"/>
              </w:rPr>
            </w:pPr>
          </w:p>
        </w:tc>
        <w:tc>
          <w:tcPr>
            <w:tcW w:w="2197" w:type="dxa"/>
            <w:tcBorders>
              <w:top w:val="single" w:sz="8" w:space="0" w:color="auto"/>
              <w:left w:val="single" w:sz="8" w:space="0" w:color="auto"/>
              <w:bottom w:val="nil"/>
              <w:right w:val="single" w:sz="8" w:space="0" w:color="auto"/>
            </w:tcBorders>
            <w:noWrap/>
            <w:vAlign w:val="bottom"/>
          </w:tcPr>
          <w:p w:rsidR="00B27BF7" w:rsidRDefault="00B27BF7">
            <w:pPr>
              <w:rPr>
                <w:rFonts w:ascii="Calibri" w:hAnsi="Calibri"/>
                <w:color w:val="000000"/>
              </w:rPr>
            </w:pPr>
            <w:r>
              <w:rPr>
                <w:rFonts w:ascii="Calibri" w:hAnsi="Calibri"/>
                <w:color w:val="000000"/>
              </w:rPr>
              <w:t> </w:t>
            </w:r>
          </w:p>
        </w:tc>
        <w:tc>
          <w:tcPr>
            <w:tcW w:w="272" w:type="dxa"/>
            <w:noWrap/>
            <w:vAlign w:val="bottom"/>
          </w:tcPr>
          <w:p w:rsidR="00B27BF7" w:rsidRDefault="00B27BF7">
            <w:pPr>
              <w:rPr>
                <w:rFonts w:ascii="Calibri" w:hAnsi="Calibri"/>
                <w:color w:val="000000"/>
              </w:rPr>
            </w:pPr>
          </w:p>
        </w:tc>
        <w:tc>
          <w:tcPr>
            <w:tcW w:w="1769" w:type="dxa"/>
            <w:noWrap/>
            <w:vAlign w:val="bottom"/>
          </w:tcPr>
          <w:p w:rsidR="00B27BF7" w:rsidRDefault="00B27BF7">
            <w:pPr>
              <w:rPr>
                <w:rFonts w:ascii="Calibri" w:hAnsi="Calibri"/>
                <w:color w:val="000000"/>
              </w:rPr>
            </w:pPr>
          </w:p>
        </w:tc>
        <w:tc>
          <w:tcPr>
            <w:tcW w:w="1241" w:type="dxa"/>
            <w:tcBorders>
              <w:top w:val="nil"/>
              <w:left w:val="nil"/>
              <w:bottom w:val="nil"/>
              <w:right w:val="single" w:sz="8" w:space="0" w:color="auto"/>
            </w:tcBorders>
            <w:noWrap/>
            <w:vAlign w:val="bottom"/>
          </w:tcPr>
          <w:p w:rsidR="00B27BF7" w:rsidRDefault="00B27BF7">
            <w:pPr>
              <w:rPr>
                <w:rFonts w:ascii="Calibri" w:hAnsi="Calibri"/>
                <w:color w:val="000000"/>
              </w:rPr>
            </w:pPr>
            <w:r>
              <w:rPr>
                <w:rFonts w:ascii="Calibri" w:hAnsi="Calibri"/>
                <w:color w:val="000000"/>
              </w:rPr>
              <w:t> </w:t>
            </w:r>
          </w:p>
        </w:tc>
      </w:tr>
      <w:tr w:rsidR="00B27BF7">
        <w:trPr>
          <w:trHeight w:val="207"/>
        </w:trPr>
        <w:tc>
          <w:tcPr>
            <w:tcW w:w="713" w:type="dxa"/>
            <w:tcBorders>
              <w:top w:val="nil"/>
              <w:left w:val="single" w:sz="8" w:space="0" w:color="auto"/>
              <w:bottom w:val="nil"/>
              <w:right w:val="nil"/>
            </w:tcBorders>
            <w:noWrap/>
            <w:vAlign w:val="bottom"/>
          </w:tcPr>
          <w:p w:rsidR="00B27BF7" w:rsidRDefault="00B27BF7">
            <w:pPr>
              <w:rPr>
                <w:rFonts w:ascii="Calibri" w:hAnsi="Calibri"/>
                <w:color w:val="000000"/>
              </w:rPr>
            </w:pPr>
            <w:r>
              <w:rPr>
                <w:rFonts w:ascii="Calibri" w:hAnsi="Calibri"/>
                <w:color w:val="000000"/>
              </w:rPr>
              <w:t> </w:t>
            </w:r>
          </w:p>
        </w:tc>
        <w:tc>
          <w:tcPr>
            <w:tcW w:w="1649" w:type="dxa"/>
            <w:noWrap/>
            <w:vAlign w:val="bottom"/>
          </w:tcPr>
          <w:p w:rsidR="00B27BF7" w:rsidRDefault="00B27BF7">
            <w:pPr>
              <w:rPr>
                <w:rFonts w:ascii="Calibri" w:hAnsi="Calibri"/>
                <w:color w:val="000000"/>
              </w:rPr>
            </w:pPr>
          </w:p>
        </w:tc>
        <w:tc>
          <w:tcPr>
            <w:tcW w:w="272" w:type="dxa"/>
            <w:noWrap/>
            <w:vAlign w:val="bottom"/>
          </w:tcPr>
          <w:p w:rsidR="00B27BF7" w:rsidRDefault="00B27BF7">
            <w:pPr>
              <w:rPr>
                <w:rFonts w:ascii="Calibri" w:hAnsi="Calibri"/>
                <w:color w:val="000000"/>
              </w:rPr>
            </w:pPr>
          </w:p>
        </w:tc>
        <w:tc>
          <w:tcPr>
            <w:tcW w:w="2197" w:type="dxa"/>
            <w:tcBorders>
              <w:top w:val="nil"/>
              <w:left w:val="single" w:sz="8" w:space="0" w:color="auto"/>
              <w:bottom w:val="single" w:sz="8" w:space="0" w:color="auto"/>
              <w:right w:val="single" w:sz="8" w:space="0" w:color="auto"/>
            </w:tcBorders>
            <w:noWrap/>
            <w:vAlign w:val="bottom"/>
          </w:tcPr>
          <w:p w:rsidR="00B27BF7" w:rsidRDefault="00B27BF7">
            <w:pPr>
              <w:rPr>
                <w:rFonts w:ascii="Calibri" w:hAnsi="Calibri"/>
                <w:color w:val="000000"/>
              </w:rPr>
            </w:pPr>
            <w:r>
              <w:rPr>
                <w:rFonts w:ascii="Calibri" w:hAnsi="Calibri"/>
                <w:color w:val="000000"/>
              </w:rPr>
              <w:t> </w:t>
            </w:r>
          </w:p>
        </w:tc>
        <w:tc>
          <w:tcPr>
            <w:tcW w:w="272" w:type="dxa"/>
            <w:noWrap/>
            <w:vAlign w:val="bottom"/>
          </w:tcPr>
          <w:p w:rsidR="00B27BF7" w:rsidRDefault="00B27BF7">
            <w:pPr>
              <w:rPr>
                <w:rFonts w:ascii="Calibri" w:hAnsi="Calibri"/>
                <w:color w:val="000000"/>
              </w:rPr>
            </w:pPr>
          </w:p>
        </w:tc>
        <w:tc>
          <w:tcPr>
            <w:tcW w:w="1769" w:type="dxa"/>
            <w:noWrap/>
            <w:vAlign w:val="bottom"/>
          </w:tcPr>
          <w:p w:rsidR="00B27BF7" w:rsidRDefault="00B27BF7">
            <w:pPr>
              <w:rPr>
                <w:rFonts w:ascii="Calibri" w:hAnsi="Calibri"/>
                <w:color w:val="000000"/>
              </w:rPr>
            </w:pPr>
          </w:p>
        </w:tc>
        <w:tc>
          <w:tcPr>
            <w:tcW w:w="1241" w:type="dxa"/>
            <w:tcBorders>
              <w:top w:val="nil"/>
              <w:left w:val="nil"/>
              <w:bottom w:val="nil"/>
              <w:right w:val="single" w:sz="8" w:space="0" w:color="auto"/>
            </w:tcBorders>
            <w:noWrap/>
            <w:vAlign w:val="bottom"/>
          </w:tcPr>
          <w:p w:rsidR="00B27BF7" w:rsidRDefault="00B27BF7">
            <w:pPr>
              <w:rPr>
                <w:rFonts w:ascii="Calibri" w:hAnsi="Calibri"/>
                <w:color w:val="000000"/>
              </w:rPr>
            </w:pPr>
            <w:r>
              <w:rPr>
                <w:rFonts w:ascii="Calibri" w:hAnsi="Calibri"/>
                <w:color w:val="000000"/>
              </w:rPr>
              <w:t> </w:t>
            </w:r>
          </w:p>
        </w:tc>
      </w:tr>
      <w:tr w:rsidR="00B27BF7">
        <w:trPr>
          <w:trHeight w:val="207"/>
        </w:trPr>
        <w:tc>
          <w:tcPr>
            <w:tcW w:w="713" w:type="dxa"/>
            <w:tcBorders>
              <w:top w:val="nil"/>
              <w:left w:val="single" w:sz="8" w:space="0" w:color="auto"/>
              <w:bottom w:val="single" w:sz="8" w:space="0" w:color="auto"/>
              <w:right w:val="nil"/>
            </w:tcBorders>
            <w:noWrap/>
            <w:vAlign w:val="bottom"/>
          </w:tcPr>
          <w:p w:rsidR="00B27BF7" w:rsidRDefault="00B27BF7">
            <w:pPr>
              <w:rPr>
                <w:rFonts w:ascii="Calibri" w:hAnsi="Calibri"/>
                <w:color w:val="000000"/>
              </w:rPr>
            </w:pPr>
            <w:r>
              <w:rPr>
                <w:rFonts w:ascii="Calibri" w:hAnsi="Calibri"/>
                <w:color w:val="000000"/>
              </w:rPr>
              <w:t> </w:t>
            </w:r>
          </w:p>
        </w:tc>
        <w:tc>
          <w:tcPr>
            <w:tcW w:w="1649" w:type="dxa"/>
            <w:tcBorders>
              <w:top w:val="nil"/>
              <w:left w:val="nil"/>
              <w:bottom w:val="single" w:sz="8" w:space="0" w:color="auto"/>
              <w:right w:val="nil"/>
            </w:tcBorders>
            <w:noWrap/>
            <w:vAlign w:val="bottom"/>
          </w:tcPr>
          <w:p w:rsidR="00B27BF7" w:rsidRDefault="00B27BF7">
            <w:pPr>
              <w:rPr>
                <w:rFonts w:ascii="Calibri" w:hAnsi="Calibri"/>
                <w:color w:val="000000"/>
              </w:rPr>
            </w:pPr>
            <w:r>
              <w:rPr>
                <w:rFonts w:ascii="Calibri" w:hAnsi="Calibri"/>
                <w:color w:val="000000"/>
              </w:rPr>
              <w:t> </w:t>
            </w:r>
          </w:p>
        </w:tc>
        <w:tc>
          <w:tcPr>
            <w:tcW w:w="272" w:type="dxa"/>
            <w:tcBorders>
              <w:top w:val="nil"/>
              <w:left w:val="nil"/>
              <w:bottom w:val="single" w:sz="8" w:space="0" w:color="auto"/>
              <w:right w:val="nil"/>
            </w:tcBorders>
            <w:noWrap/>
            <w:vAlign w:val="bottom"/>
          </w:tcPr>
          <w:p w:rsidR="00B27BF7" w:rsidRDefault="00B27BF7">
            <w:pPr>
              <w:rPr>
                <w:rFonts w:ascii="Calibri" w:hAnsi="Calibri"/>
                <w:color w:val="000000"/>
              </w:rPr>
            </w:pPr>
            <w:r>
              <w:rPr>
                <w:rFonts w:ascii="Calibri" w:hAnsi="Calibri"/>
                <w:color w:val="000000"/>
              </w:rPr>
              <w:t> </w:t>
            </w:r>
          </w:p>
        </w:tc>
        <w:tc>
          <w:tcPr>
            <w:tcW w:w="2197" w:type="dxa"/>
            <w:tcBorders>
              <w:top w:val="nil"/>
              <w:left w:val="nil"/>
              <w:bottom w:val="single" w:sz="8" w:space="0" w:color="auto"/>
              <w:right w:val="nil"/>
            </w:tcBorders>
            <w:noWrap/>
            <w:vAlign w:val="bottom"/>
          </w:tcPr>
          <w:p w:rsidR="00B27BF7" w:rsidRDefault="00B27BF7">
            <w:pPr>
              <w:rPr>
                <w:rFonts w:ascii="Calibri" w:hAnsi="Calibri"/>
                <w:color w:val="000000"/>
              </w:rPr>
            </w:pPr>
            <w:r>
              <w:rPr>
                <w:rFonts w:ascii="Calibri" w:hAnsi="Calibri"/>
                <w:color w:val="000000"/>
              </w:rPr>
              <w:t> </w:t>
            </w:r>
          </w:p>
        </w:tc>
        <w:tc>
          <w:tcPr>
            <w:tcW w:w="272" w:type="dxa"/>
            <w:tcBorders>
              <w:top w:val="nil"/>
              <w:left w:val="nil"/>
              <w:bottom w:val="single" w:sz="8" w:space="0" w:color="auto"/>
              <w:right w:val="nil"/>
            </w:tcBorders>
            <w:noWrap/>
            <w:vAlign w:val="bottom"/>
          </w:tcPr>
          <w:p w:rsidR="00B27BF7" w:rsidRDefault="00B27BF7">
            <w:pPr>
              <w:rPr>
                <w:rFonts w:ascii="Calibri" w:hAnsi="Calibri"/>
                <w:color w:val="000000"/>
              </w:rPr>
            </w:pPr>
            <w:r>
              <w:rPr>
                <w:rFonts w:ascii="Calibri" w:hAnsi="Calibri"/>
                <w:color w:val="000000"/>
              </w:rPr>
              <w:t> </w:t>
            </w:r>
          </w:p>
        </w:tc>
        <w:tc>
          <w:tcPr>
            <w:tcW w:w="1769" w:type="dxa"/>
            <w:tcBorders>
              <w:top w:val="nil"/>
              <w:left w:val="nil"/>
              <w:bottom w:val="single" w:sz="8" w:space="0" w:color="auto"/>
              <w:right w:val="nil"/>
            </w:tcBorders>
            <w:noWrap/>
            <w:vAlign w:val="bottom"/>
          </w:tcPr>
          <w:p w:rsidR="00B27BF7" w:rsidRDefault="00B27BF7">
            <w:pPr>
              <w:rPr>
                <w:rFonts w:ascii="Calibri" w:hAnsi="Calibri"/>
                <w:color w:val="000000"/>
              </w:rPr>
            </w:pPr>
            <w:r>
              <w:rPr>
                <w:rFonts w:ascii="Calibri" w:hAnsi="Calibri"/>
                <w:color w:val="000000"/>
              </w:rPr>
              <w:t> </w:t>
            </w:r>
          </w:p>
        </w:tc>
        <w:tc>
          <w:tcPr>
            <w:tcW w:w="1241" w:type="dxa"/>
            <w:tcBorders>
              <w:top w:val="nil"/>
              <w:left w:val="nil"/>
              <w:bottom w:val="single" w:sz="8" w:space="0" w:color="auto"/>
              <w:right w:val="single" w:sz="8" w:space="0" w:color="auto"/>
            </w:tcBorders>
            <w:noWrap/>
            <w:vAlign w:val="bottom"/>
          </w:tcPr>
          <w:p w:rsidR="00B27BF7" w:rsidRDefault="00B27BF7">
            <w:pPr>
              <w:rPr>
                <w:rFonts w:ascii="Calibri" w:hAnsi="Calibri"/>
                <w:color w:val="000000"/>
              </w:rPr>
            </w:pPr>
            <w:r>
              <w:rPr>
                <w:rFonts w:ascii="Calibri" w:hAnsi="Calibri"/>
                <w:color w:val="000000"/>
              </w:rPr>
              <w:t> </w:t>
            </w:r>
          </w:p>
        </w:tc>
      </w:tr>
    </w:tbl>
    <w:p w:rsidR="00145A74" w:rsidRDefault="00145A74" w:rsidP="00B27BF7">
      <w:pPr>
        <w:rPr>
          <w:rFonts w:ascii="Times New Roman" w:hAnsi="Times New Roman"/>
          <w:sz w:val="28"/>
        </w:rPr>
      </w:pPr>
    </w:p>
    <w:p w:rsidR="004671C8" w:rsidRDefault="004671C8" w:rsidP="00B27BF7">
      <w:pPr>
        <w:rPr>
          <w:rFonts w:ascii="Times New Roman" w:hAnsi="Times New Roman"/>
          <w:sz w:val="28"/>
        </w:rPr>
      </w:pPr>
      <w:r>
        <w:rPr>
          <w:rFonts w:ascii="Times New Roman" w:hAnsi="Times New Roman"/>
          <w:sz w:val="28"/>
        </w:rPr>
        <w:t>Record your results in the following table:</w:t>
      </w:r>
    </w:p>
    <w:tbl>
      <w:tblPr>
        <w:tblStyle w:val="TableGrid"/>
        <w:tblW w:w="0" w:type="auto"/>
        <w:tblLook w:val="00BF"/>
      </w:tblPr>
      <w:tblGrid>
        <w:gridCol w:w="1809"/>
        <w:gridCol w:w="3402"/>
        <w:gridCol w:w="3645"/>
      </w:tblGrid>
      <w:tr w:rsidR="004671C8">
        <w:tc>
          <w:tcPr>
            <w:tcW w:w="1809" w:type="dxa"/>
          </w:tcPr>
          <w:p w:rsidR="004671C8" w:rsidRDefault="00D15606" w:rsidP="004671C8">
            <w:pPr>
              <w:jc w:val="center"/>
              <w:rPr>
                <w:rFonts w:ascii="Times New Roman" w:hAnsi="Times New Roman"/>
                <w:sz w:val="28"/>
              </w:rPr>
            </w:pPr>
            <w:r>
              <w:rPr>
                <w:rFonts w:ascii="Times New Roman" w:hAnsi="Times New Roman"/>
                <w:sz w:val="28"/>
              </w:rPr>
              <w:t>Variable Changed</w:t>
            </w:r>
          </w:p>
        </w:tc>
        <w:tc>
          <w:tcPr>
            <w:tcW w:w="3402" w:type="dxa"/>
          </w:tcPr>
          <w:p w:rsidR="004671C8" w:rsidRDefault="00D15606" w:rsidP="004671C8">
            <w:pPr>
              <w:jc w:val="center"/>
              <w:rPr>
                <w:rFonts w:ascii="Times New Roman" w:hAnsi="Times New Roman"/>
                <w:sz w:val="28"/>
              </w:rPr>
            </w:pPr>
            <w:r>
              <w:rPr>
                <w:rFonts w:ascii="Times New Roman" w:hAnsi="Times New Roman"/>
                <w:sz w:val="28"/>
              </w:rPr>
              <w:t>Observations</w:t>
            </w:r>
          </w:p>
        </w:tc>
        <w:tc>
          <w:tcPr>
            <w:tcW w:w="3645" w:type="dxa"/>
          </w:tcPr>
          <w:p w:rsidR="004671C8" w:rsidRDefault="00D15606" w:rsidP="004671C8">
            <w:pPr>
              <w:jc w:val="center"/>
              <w:rPr>
                <w:rFonts w:ascii="Times New Roman" w:hAnsi="Times New Roman"/>
                <w:sz w:val="28"/>
              </w:rPr>
            </w:pPr>
            <w:r>
              <w:rPr>
                <w:rFonts w:ascii="Times New Roman" w:hAnsi="Times New Roman"/>
                <w:sz w:val="28"/>
              </w:rPr>
              <w:t>Drawing</w:t>
            </w:r>
          </w:p>
        </w:tc>
      </w:tr>
      <w:tr w:rsidR="004671C8">
        <w:tc>
          <w:tcPr>
            <w:tcW w:w="1809" w:type="dxa"/>
          </w:tcPr>
          <w:p w:rsidR="00D15606" w:rsidRDefault="00D15606" w:rsidP="00D15606">
            <w:pPr>
              <w:jc w:val="center"/>
              <w:rPr>
                <w:rFonts w:ascii="Times New Roman" w:hAnsi="Times New Roman"/>
                <w:sz w:val="28"/>
              </w:rPr>
            </w:pPr>
          </w:p>
          <w:p w:rsidR="00D15606" w:rsidRDefault="00D15606" w:rsidP="00D15606">
            <w:pPr>
              <w:jc w:val="center"/>
              <w:rPr>
                <w:rFonts w:ascii="Times New Roman" w:hAnsi="Times New Roman"/>
                <w:sz w:val="28"/>
              </w:rPr>
            </w:pPr>
          </w:p>
          <w:p w:rsidR="00D15606" w:rsidRDefault="00D15606" w:rsidP="00D15606">
            <w:pPr>
              <w:jc w:val="center"/>
              <w:rPr>
                <w:rFonts w:ascii="Times New Roman" w:hAnsi="Times New Roman"/>
                <w:sz w:val="28"/>
              </w:rPr>
            </w:pPr>
          </w:p>
          <w:p w:rsidR="00D15606" w:rsidRDefault="00D15606" w:rsidP="00D15606">
            <w:pPr>
              <w:jc w:val="center"/>
              <w:rPr>
                <w:rFonts w:ascii="Times New Roman" w:hAnsi="Times New Roman"/>
                <w:sz w:val="28"/>
              </w:rPr>
            </w:pPr>
          </w:p>
          <w:p w:rsidR="00D15606" w:rsidRDefault="00D15606" w:rsidP="00D15606">
            <w:pPr>
              <w:jc w:val="center"/>
              <w:rPr>
                <w:rFonts w:ascii="Times New Roman" w:hAnsi="Times New Roman"/>
                <w:sz w:val="28"/>
              </w:rPr>
            </w:pPr>
          </w:p>
          <w:p w:rsidR="004671C8" w:rsidRDefault="004671C8" w:rsidP="00D15606">
            <w:pPr>
              <w:jc w:val="center"/>
              <w:rPr>
                <w:rFonts w:ascii="Times New Roman" w:hAnsi="Times New Roman"/>
                <w:sz w:val="28"/>
              </w:rPr>
            </w:pPr>
          </w:p>
        </w:tc>
        <w:tc>
          <w:tcPr>
            <w:tcW w:w="3402" w:type="dxa"/>
          </w:tcPr>
          <w:p w:rsidR="004671C8" w:rsidRDefault="004671C8" w:rsidP="00B27BF7">
            <w:pPr>
              <w:rPr>
                <w:rFonts w:ascii="Times New Roman" w:hAnsi="Times New Roman"/>
                <w:sz w:val="28"/>
              </w:rPr>
            </w:pPr>
          </w:p>
        </w:tc>
        <w:tc>
          <w:tcPr>
            <w:tcW w:w="3645" w:type="dxa"/>
          </w:tcPr>
          <w:p w:rsidR="004671C8" w:rsidRDefault="004671C8" w:rsidP="00B27BF7">
            <w:pPr>
              <w:rPr>
                <w:rFonts w:ascii="Times New Roman" w:hAnsi="Times New Roman"/>
                <w:sz w:val="28"/>
              </w:rPr>
            </w:pPr>
          </w:p>
        </w:tc>
      </w:tr>
      <w:tr w:rsidR="004671C8">
        <w:tc>
          <w:tcPr>
            <w:tcW w:w="1809" w:type="dxa"/>
          </w:tcPr>
          <w:p w:rsidR="00D15606" w:rsidRDefault="00D15606" w:rsidP="00D15606">
            <w:pPr>
              <w:jc w:val="center"/>
              <w:rPr>
                <w:rFonts w:ascii="Times New Roman" w:hAnsi="Times New Roman"/>
                <w:sz w:val="28"/>
              </w:rPr>
            </w:pPr>
          </w:p>
          <w:p w:rsidR="00D15606" w:rsidRDefault="00D15606" w:rsidP="00D15606">
            <w:pPr>
              <w:jc w:val="center"/>
              <w:rPr>
                <w:rFonts w:ascii="Times New Roman" w:hAnsi="Times New Roman"/>
                <w:sz w:val="28"/>
              </w:rPr>
            </w:pPr>
          </w:p>
          <w:p w:rsidR="00D15606" w:rsidRDefault="00D15606" w:rsidP="00D15606">
            <w:pPr>
              <w:jc w:val="center"/>
              <w:rPr>
                <w:rFonts w:ascii="Times New Roman" w:hAnsi="Times New Roman"/>
                <w:sz w:val="28"/>
              </w:rPr>
            </w:pPr>
          </w:p>
          <w:p w:rsidR="00D15606" w:rsidRDefault="00D15606" w:rsidP="00D15606">
            <w:pPr>
              <w:jc w:val="center"/>
              <w:rPr>
                <w:rFonts w:ascii="Times New Roman" w:hAnsi="Times New Roman"/>
                <w:sz w:val="28"/>
              </w:rPr>
            </w:pPr>
          </w:p>
          <w:p w:rsidR="00D15606" w:rsidRDefault="00D15606" w:rsidP="00D15606">
            <w:pPr>
              <w:jc w:val="center"/>
              <w:rPr>
                <w:rFonts w:ascii="Times New Roman" w:hAnsi="Times New Roman"/>
                <w:sz w:val="28"/>
              </w:rPr>
            </w:pPr>
          </w:p>
          <w:p w:rsidR="004671C8" w:rsidRDefault="004671C8" w:rsidP="00D15606">
            <w:pPr>
              <w:jc w:val="center"/>
              <w:rPr>
                <w:rFonts w:ascii="Times New Roman" w:hAnsi="Times New Roman"/>
                <w:sz w:val="28"/>
              </w:rPr>
            </w:pPr>
          </w:p>
        </w:tc>
        <w:tc>
          <w:tcPr>
            <w:tcW w:w="3402" w:type="dxa"/>
          </w:tcPr>
          <w:p w:rsidR="004671C8" w:rsidRDefault="004671C8" w:rsidP="00B27BF7">
            <w:pPr>
              <w:rPr>
                <w:rFonts w:ascii="Times New Roman" w:hAnsi="Times New Roman"/>
                <w:sz w:val="28"/>
              </w:rPr>
            </w:pPr>
          </w:p>
        </w:tc>
        <w:tc>
          <w:tcPr>
            <w:tcW w:w="3645" w:type="dxa"/>
          </w:tcPr>
          <w:p w:rsidR="004671C8" w:rsidRDefault="004671C8" w:rsidP="00B27BF7">
            <w:pPr>
              <w:rPr>
                <w:rFonts w:ascii="Times New Roman" w:hAnsi="Times New Roman"/>
                <w:sz w:val="28"/>
              </w:rPr>
            </w:pPr>
          </w:p>
        </w:tc>
      </w:tr>
      <w:tr w:rsidR="004671C8">
        <w:tc>
          <w:tcPr>
            <w:tcW w:w="1809" w:type="dxa"/>
          </w:tcPr>
          <w:p w:rsidR="00D15606" w:rsidRDefault="00D15606" w:rsidP="00D15606">
            <w:pPr>
              <w:jc w:val="center"/>
              <w:rPr>
                <w:rFonts w:ascii="Times New Roman" w:hAnsi="Times New Roman"/>
                <w:sz w:val="28"/>
              </w:rPr>
            </w:pPr>
          </w:p>
          <w:p w:rsidR="00D15606" w:rsidRDefault="00D15606" w:rsidP="00D15606">
            <w:pPr>
              <w:jc w:val="center"/>
              <w:rPr>
                <w:rFonts w:ascii="Times New Roman" w:hAnsi="Times New Roman"/>
                <w:sz w:val="28"/>
              </w:rPr>
            </w:pPr>
          </w:p>
          <w:p w:rsidR="00D15606" w:rsidRDefault="00D15606" w:rsidP="00D15606">
            <w:pPr>
              <w:jc w:val="center"/>
              <w:rPr>
                <w:rFonts w:ascii="Times New Roman" w:hAnsi="Times New Roman"/>
                <w:sz w:val="28"/>
              </w:rPr>
            </w:pPr>
          </w:p>
          <w:p w:rsidR="00D15606" w:rsidRDefault="00D15606" w:rsidP="00D15606">
            <w:pPr>
              <w:jc w:val="center"/>
              <w:rPr>
                <w:rFonts w:ascii="Times New Roman" w:hAnsi="Times New Roman"/>
                <w:sz w:val="28"/>
              </w:rPr>
            </w:pPr>
          </w:p>
          <w:p w:rsidR="00D15606" w:rsidRDefault="00D15606" w:rsidP="00D15606">
            <w:pPr>
              <w:jc w:val="center"/>
              <w:rPr>
                <w:rFonts w:ascii="Times New Roman" w:hAnsi="Times New Roman"/>
                <w:sz w:val="28"/>
              </w:rPr>
            </w:pPr>
          </w:p>
          <w:p w:rsidR="004671C8" w:rsidRDefault="004671C8" w:rsidP="00D15606">
            <w:pPr>
              <w:jc w:val="center"/>
              <w:rPr>
                <w:rFonts w:ascii="Times New Roman" w:hAnsi="Times New Roman"/>
                <w:sz w:val="28"/>
              </w:rPr>
            </w:pPr>
          </w:p>
        </w:tc>
        <w:tc>
          <w:tcPr>
            <w:tcW w:w="3402" w:type="dxa"/>
          </w:tcPr>
          <w:p w:rsidR="004671C8" w:rsidRDefault="004671C8" w:rsidP="00B27BF7">
            <w:pPr>
              <w:rPr>
                <w:rFonts w:ascii="Times New Roman" w:hAnsi="Times New Roman"/>
                <w:sz w:val="28"/>
              </w:rPr>
            </w:pPr>
          </w:p>
        </w:tc>
        <w:tc>
          <w:tcPr>
            <w:tcW w:w="3645" w:type="dxa"/>
          </w:tcPr>
          <w:p w:rsidR="004671C8" w:rsidRDefault="004671C8" w:rsidP="00B27BF7">
            <w:pPr>
              <w:rPr>
                <w:rFonts w:ascii="Times New Roman" w:hAnsi="Times New Roman"/>
                <w:sz w:val="28"/>
              </w:rPr>
            </w:pPr>
          </w:p>
        </w:tc>
      </w:tr>
    </w:tbl>
    <w:p w:rsidR="004671C8" w:rsidRDefault="004671C8" w:rsidP="00B27BF7">
      <w:pPr>
        <w:rPr>
          <w:rFonts w:ascii="Times New Roman" w:hAnsi="Times New Roman"/>
          <w:sz w:val="28"/>
        </w:rPr>
      </w:pPr>
    </w:p>
    <w:p w:rsidR="00B27BF7" w:rsidRDefault="00B27BF7" w:rsidP="00B27BF7">
      <w:pPr>
        <w:rPr>
          <w:rFonts w:ascii="Times New Roman" w:hAnsi="Times New Roman"/>
          <w:sz w:val="28"/>
        </w:rPr>
      </w:pPr>
      <w:r>
        <w:rPr>
          <w:rFonts w:ascii="Times New Roman" w:hAnsi="Times New Roman"/>
          <w:sz w:val="28"/>
        </w:rPr>
        <w:t>What did you find out?  Explain.</w:t>
      </w:r>
    </w:p>
    <w:p w:rsidR="00B27BF7" w:rsidRDefault="00B27BF7" w:rsidP="00B27BF7">
      <w:pPr>
        <w:rPr>
          <w:rFonts w:ascii="Times New Roman" w:hAnsi="Times New Roman"/>
          <w:sz w:val="28"/>
        </w:rPr>
      </w:pPr>
    </w:p>
    <w:p w:rsidR="00D15606" w:rsidRDefault="00D15606" w:rsidP="00B27BF7">
      <w:pPr>
        <w:rPr>
          <w:rFonts w:ascii="Times New Roman" w:hAnsi="Times New Roman"/>
          <w:sz w:val="28"/>
        </w:rPr>
      </w:pPr>
    </w:p>
    <w:p w:rsidR="00D15606" w:rsidRDefault="00D15606" w:rsidP="00B27BF7">
      <w:pPr>
        <w:rPr>
          <w:rFonts w:ascii="Times New Roman" w:hAnsi="Times New Roman"/>
          <w:sz w:val="28"/>
        </w:rPr>
      </w:pPr>
    </w:p>
    <w:p w:rsidR="00D15606" w:rsidRDefault="00D15606" w:rsidP="00B27BF7">
      <w:pPr>
        <w:rPr>
          <w:rFonts w:ascii="Times New Roman" w:hAnsi="Times New Roman"/>
          <w:sz w:val="28"/>
        </w:rPr>
      </w:pPr>
    </w:p>
    <w:p w:rsidR="00D15606" w:rsidRDefault="00D15606" w:rsidP="00B27BF7">
      <w:pPr>
        <w:rPr>
          <w:rFonts w:ascii="Times New Roman" w:hAnsi="Times New Roman"/>
          <w:sz w:val="28"/>
        </w:rPr>
      </w:pPr>
    </w:p>
    <w:p w:rsidR="00D15606" w:rsidRDefault="00D15606" w:rsidP="00B27BF7">
      <w:pPr>
        <w:rPr>
          <w:rFonts w:ascii="Times New Roman" w:hAnsi="Times New Roman"/>
          <w:sz w:val="28"/>
        </w:rPr>
      </w:pPr>
    </w:p>
    <w:p w:rsidR="00D15606" w:rsidRDefault="00D15606" w:rsidP="00B27BF7">
      <w:pPr>
        <w:rPr>
          <w:rFonts w:ascii="Times New Roman" w:hAnsi="Times New Roman"/>
          <w:sz w:val="28"/>
        </w:rPr>
      </w:pPr>
    </w:p>
    <w:p w:rsidR="00B27BF7" w:rsidRDefault="00B27BF7" w:rsidP="00B27BF7">
      <w:pPr>
        <w:rPr>
          <w:rFonts w:ascii="Times New Roman" w:hAnsi="Times New Roman"/>
          <w:sz w:val="28"/>
        </w:rPr>
      </w:pPr>
      <w:r>
        <w:rPr>
          <w:rFonts w:ascii="Times New Roman" w:hAnsi="Times New Roman"/>
          <w:sz w:val="28"/>
        </w:rPr>
        <w:t>Summary Questions:</w:t>
      </w:r>
    </w:p>
    <w:p w:rsidR="00B27BF7" w:rsidRDefault="00B27BF7" w:rsidP="00B27BF7">
      <w:pPr>
        <w:pStyle w:val="ListParagraph"/>
        <w:numPr>
          <w:ilvl w:val="0"/>
          <w:numId w:val="3"/>
        </w:numPr>
        <w:rPr>
          <w:rFonts w:ascii="Times New Roman" w:hAnsi="Times New Roman"/>
          <w:sz w:val="28"/>
        </w:rPr>
      </w:pPr>
      <w:r>
        <w:rPr>
          <w:rFonts w:ascii="Times New Roman" w:hAnsi="Times New Roman"/>
          <w:sz w:val="28"/>
        </w:rPr>
        <w:t xml:space="preserve">Draw pictures of your attempts </w:t>
      </w:r>
      <w:r w:rsidR="00D15606">
        <w:rPr>
          <w:rFonts w:ascii="Times New Roman" w:hAnsi="Times New Roman"/>
          <w:sz w:val="28"/>
        </w:rPr>
        <w:t>in the table above</w:t>
      </w:r>
      <w:r>
        <w:rPr>
          <w:rFonts w:ascii="Times New Roman" w:hAnsi="Times New Roman"/>
          <w:sz w:val="28"/>
        </w:rPr>
        <w:t>.</w:t>
      </w:r>
    </w:p>
    <w:p w:rsidR="00B27BF7" w:rsidRPr="00D15606" w:rsidRDefault="00B27BF7" w:rsidP="00D15606">
      <w:pPr>
        <w:rPr>
          <w:rFonts w:ascii="Times New Roman" w:hAnsi="Times New Roman"/>
          <w:sz w:val="28"/>
        </w:rPr>
      </w:pPr>
    </w:p>
    <w:p w:rsidR="00B27BF7" w:rsidRDefault="00D15606" w:rsidP="00B27BF7">
      <w:pPr>
        <w:pStyle w:val="ListParagraph"/>
        <w:numPr>
          <w:ilvl w:val="0"/>
          <w:numId w:val="3"/>
        </w:numPr>
        <w:rPr>
          <w:rFonts w:ascii="Times New Roman" w:hAnsi="Times New Roman"/>
          <w:sz w:val="28"/>
        </w:rPr>
      </w:pPr>
      <w:r>
        <w:rPr>
          <w:rFonts w:ascii="Times New Roman" w:hAnsi="Times New Roman"/>
          <w:sz w:val="28"/>
        </w:rPr>
        <w:t xml:space="preserve">What are the 3 requirements </w:t>
      </w:r>
      <w:r w:rsidR="00F229FB">
        <w:rPr>
          <w:rFonts w:ascii="Times New Roman" w:hAnsi="Times New Roman"/>
          <w:sz w:val="28"/>
        </w:rPr>
        <w:t>to make</w:t>
      </w:r>
      <w:r>
        <w:rPr>
          <w:rFonts w:ascii="Times New Roman" w:hAnsi="Times New Roman"/>
          <w:sz w:val="28"/>
        </w:rPr>
        <w:t xml:space="preserve"> an electric circuit</w:t>
      </w:r>
      <w:r w:rsidR="00F229FB">
        <w:rPr>
          <w:rFonts w:ascii="Times New Roman" w:hAnsi="Times New Roman"/>
          <w:sz w:val="28"/>
        </w:rPr>
        <w:t xml:space="preserve"> work</w:t>
      </w:r>
      <w:r>
        <w:rPr>
          <w:rFonts w:ascii="Times New Roman" w:hAnsi="Times New Roman"/>
          <w:sz w:val="28"/>
        </w:rPr>
        <w:t xml:space="preserve"> (</w:t>
      </w:r>
      <w:r w:rsidR="006C2816">
        <w:rPr>
          <w:rFonts w:ascii="Times New Roman" w:hAnsi="Times New Roman"/>
          <w:sz w:val="28"/>
        </w:rPr>
        <w:t>hint</w:t>
      </w:r>
      <w:r>
        <w:rPr>
          <w:rFonts w:ascii="Times New Roman" w:hAnsi="Times New Roman"/>
          <w:sz w:val="28"/>
        </w:rPr>
        <w:t>:  what do the materials represent)?</w:t>
      </w:r>
    </w:p>
    <w:p w:rsidR="00B27BF7" w:rsidRDefault="00B27BF7" w:rsidP="00B27BF7">
      <w:pPr>
        <w:pStyle w:val="ListParagraph"/>
        <w:rPr>
          <w:rFonts w:ascii="Times New Roman" w:hAnsi="Times New Roman"/>
          <w:sz w:val="28"/>
        </w:rPr>
      </w:pPr>
    </w:p>
    <w:p w:rsidR="00D15606" w:rsidRDefault="00D15606" w:rsidP="00B27BF7">
      <w:pPr>
        <w:rPr>
          <w:rFonts w:ascii="Times New Roman" w:hAnsi="Times New Roman"/>
          <w:sz w:val="28"/>
        </w:rPr>
      </w:pPr>
    </w:p>
    <w:p w:rsidR="00D15606" w:rsidRDefault="00D15606" w:rsidP="00B27BF7">
      <w:pPr>
        <w:rPr>
          <w:rFonts w:ascii="Times New Roman" w:hAnsi="Times New Roman"/>
          <w:sz w:val="28"/>
        </w:rPr>
      </w:pPr>
    </w:p>
    <w:p w:rsidR="00B27BF7" w:rsidRPr="00875125" w:rsidRDefault="00B27BF7" w:rsidP="00B27BF7">
      <w:pPr>
        <w:rPr>
          <w:rFonts w:ascii="Times New Roman" w:hAnsi="Times New Roman"/>
          <w:sz w:val="28"/>
        </w:rPr>
      </w:pPr>
    </w:p>
    <w:p w:rsidR="002F17EC" w:rsidRPr="00F229FB" w:rsidRDefault="002F17EC" w:rsidP="002F17EC">
      <w:pPr>
        <w:pStyle w:val="ListParagraph"/>
        <w:numPr>
          <w:ilvl w:val="0"/>
          <w:numId w:val="3"/>
        </w:numPr>
        <w:rPr>
          <w:rFonts w:ascii="Times New Roman" w:hAnsi="Times New Roman"/>
          <w:sz w:val="28"/>
        </w:rPr>
      </w:pPr>
      <w:r>
        <w:rPr>
          <w:rFonts w:ascii="Times New Roman" w:hAnsi="Times New Roman"/>
          <w:sz w:val="28"/>
        </w:rPr>
        <w:t>Explain how a switch would work in an electric circuit (i.e. how does it turn the light off and on)?</w:t>
      </w:r>
    </w:p>
    <w:p w:rsidR="002F17EC" w:rsidRDefault="002F17EC" w:rsidP="002F17EC">
      <w:pPr>
        <w:pStyle w:val="ListParagraph"/>
        <w:rPr>
          <w:rFonts w:ascii="Times New Roman" w:hAnsi="Times New Roman"/>
          <w:sz w:val="28"/>
        </w:rPr>
      </w:pPr>
    </w:p>
    <w:p w:rsidR="002F17EC" w:rsidRDefault="002F17EC" w:rsidP="002F17EC">
      <w:pPr>
        <w:pStyle w:val="ListParagraph"/>
        <w:rPr>
          <w:rFonts w:ascii="Times New Roman" w:hAnsi="Times New Roman"/>
          <w:sz w:val="28"/>
        </w:rPr>
      </w:pPr>
    </w:p>
    <w:p w:rsidR="002F17EC" w:rsidRDefault="002F17EC" w:rsidP="002F17EC">
      <w:pPr>
        <w:pStyle w:val="ListParagraph"/>
        <w:rPr>
          <w:rFonts w:ascii="Times New Roman" w:hAnsi="Times New Roman"/>
          <w:sz w:val="28"/>
        </w:rPr>
      </w:pPr>
    </w:p>
    <w:p w:rsidR="002F17EC" w:rsidRDefault="002F17EC" w:rsidP="002F17EC">
      <w:pPr>
        <w:pStyle w:val="ListParagraph"/>
        <w:rPr>
          <w:rFonts w:ascii="Times New Roman" w:hAnsi="Times New Roman"/>
          <w:sz w:val="28"/>
        </w:rPr>
      </w:pPr>
    </w:p>
    <w:p w:rsidR="002F17EC" w:rsidRDefault="002F17EC" w:rsidP="002F17EC">
      <w:pPr>
        <w:pStyle w:val="ListParagraph"/>
        <w:rPr>
          <w:rFonts w:ascii="Times New Roman" w:hAnsi="Times New Roman"/>
          <w:sz w:val="28"/>
        </w:rPr>
      </w:pPr>
    </w:p>
    <w:p w:rsidR="002F17EC" w:rsidRDefault="002F17EC" w:rsidP="002F17EC">
      <w:pPr>
        <w:pStyle w:val="ListParagraph"/>
        <w:rPr>
          <w:rFonts w:ascii="Times New Roman" w:hAnsi="Times New Roman"/>
          <w:sz w:val="28"/>
        </w:rPr>
      </w:pPr>
    </w:p>
    <w:p w:rsidR="002F17EC" w:rsidRDefault="002F17EC" w:rsidP="002F17EC">
      <w:pPr>
        <w:pStyle w:val="ListParagraph"/>
        <w:rPr>
          <w:rFonts w:ascii="Times New Roman" w:hAnsi="Times New Roman"/>
          <w:sz w:val="28"/>
        </w:rPr>
      </w:pPr>
    </w:p>
    <w:p w:rsidR="002F17EC" w:rsidRDefault="002F17EC" w:rsidP="002F17EC">
      <w:pPr>
        <w:pStyle w:val="ListParagraph"/>
        <w:rPr>
          <w:rFonts w:ascii="Times New Roman" w:hAnsi="Times New Roman"/>
          <w:sz w:val="28"/>
        </w:rPr>
      </w:pPr>
    </w:p>
    <w:p w:rsidR="002F17EC" w:rsidRDefault="002F17EC" w:rsidP="002F17EC">
      <w:pPr>
        <w:pStyle w:val="ListParagraph"/>
        <w:rPr>
          <w:rFonts w:ascii="Times New Roman" w:hAnsi="Times New Roman"/>
          <w:sz w:val="28"/>
        </w:rPr>
      </w:pPr>
    </w:p>
    <w:p w:rsidR="002F17EC" w:rsidRDefault="002F17EC" w:rsidP="002F17EC">
      <w:pPr>
        <w:pStyle w:val="ListParagraph"/>
        <w:rPr>
          <w:rFonts w:ascii="Times New Roman" w:hAnsi="Times New Roman"/>
          <w:sz w:val="28"/>
        </w:rPr>
      </w:pPr>
    </w:p>
    <w:p w:rsidR="00F229FB" w:rsidRDefault="00F229FB" w:rsidP="00B27BF7">
      <w:pPr>
        <w:pStyle w:val="ListParagraph"/>
        <w:numPr>
          <w:ilvl w:val="0"/>
          <w:numId w:val="3"/>
        </w:numPr>
        <w:rPr>
          <w:rFonts w:ascii="Times New Roman" w:hAnsi="Times New Roman"/>
          <w:sz w:val="28"/>
        </w:rPr>
      </w:pPr>
      <w:r>
        <w:rPr>
          <w:rFonts w:ascii="Times New Roman" w:hAnsi="Times New Roman"/>
          <w:sz w:val="28"/>
        </w:rPr>
        <w:t>In the fair-test you conducted, you may have added more light bulbs.  Explain why the light would be dimmer instead of brighter.  How would you make the light bulbs brighter?</w:t>
      </w:r>
    </w:p>
    <w:p w:rsidR="00F229FB" w:rsidRDefault="00F229FB" w:rsidP="00F229FB">
      <w:pPr>
        <w:rPr>
          <w:rFonts w:ascii="Times New Roman" w:hAnsi="Times New Roman"/>
          <w:sz w:val="28"/>
        </w:rPr>
      </w:pPr>
    </w:p>
    <w:p w:rsidR="00F229FB" w:rsidRPr="00F229FB" w:rsidRDefault="00F229FB" w:rsidP="00F229FB">
      <w:pPr>
        <w:rPr>
          <w:rFonts w:ascii="Times New Roman" w:hAnsi="Times New Roman"/>
          <w:sz w:val="28"/>
        </w:rPr>
      </w:pPr>
    </w:p>
    <w:p w:rsidR="00F229FB" w:rsidRDefault="00F229FB" w:rsidP="00F229FB">
      <w:pPr>
        <w:rPr>
          <w:rFonts w:ascii="Times New Roman" w:hAnsi="Times New Roman"/>
          <w:sz w:val="28"/>
        </w:rPr>
      </w:pPr>
    </w:p>
    <w:p w:rsidR="00F229FB" w:rsidRDefault="00F229FB" w:rsidP="00F229FB">
      <w:pPr>
        <w:rPr>
          <w:rFonts w:ascii="Times New Roman" w:hAnsi="Times New Roman"/>
          <w:sz w:val="28"/>
        </w:rPr>
      </w:pPr>
    </w:p>
    <w:p w:rsidR="00F229FB" w:rsidRDefault="00F229FB" w:rsidP="00F229FB">
      <w:pPr>
        <w:rPr>
          <w:rFonts w:ascii="Times New Roman" w:hAnsi="Times New Roman"/>
          <w:sz w:val="28"/>
        </w:rPr>
      </w:pPr>
    </w:p>
    <w:p w:rsidR="00F229FB" w:rsidRDefault="00F229FB" w:rsidP="00F229FB">
      <w:pPr>
        <w:rPr>
          <w:rFonts w:ascii="Times New Roman" w:hAnsi="Times New Roman"/>
          <w:sz w:val="28"/>
        </w:rPr>
      </w:pPr>
    </w:p>
    <w:p w:rsidR="00F229FB" w:rsidRDefault="00F229FB" w:rsidP="00F229FB">
      <w:pPr>
        <w:rPr>
          <w:rFonts w:ascii="Times New Roman" w:hAnsi="Times New Roman"/>
          <w:sz w:val="28"/>
        </w:rPr>
      </w:pPr>
    </w:p>
    <w:p w:rsidR="00B27BF7" w:rsidRPr="00F229FB" w:rsidRDefault="00B27BF7" w:rsidP="00F229FB">
      <w:pPr>
        <w:rPr>
          <w:rFonts w:ascii="Times New Roman" w:hAnsi="Times New Roman"/>
          <w:sz w:val="28"/>
        </w:rPr>
      </w:pPr>
    </w:p>
    <w:p w:rsidR="002F17EC" w:rsidRDefault="002F17EC" w:rsidP="00B27BF7">
      <w:pPr>
        <w:pStyle w:val="ListParagraph"/>
        <w:rPr>
          <w:rFonts w:ascii="Times New Roman" w:hAnsi="Times New Roman"/>
          <w:sz w:val="28"/>
        </w:rPr>
      </w:pPr>
    </w:p>
    <w:p w:rsidR="00B27BF7" w:rsidRDefault="00B27BF7" w:rsidP="00B27BF7">
      <w:pPr>
        <w:pStyle w:val="ListParagraph"/>
        <w:rPr>
          <w:rFonts w:ascii="Times New Roman" w:hAnsi="Times New Roman"/>
          <w:sz w:val="28"/>
        </w:rPr>
      </w:pPr>
    </w:p>
    <w:p w:rsidR="00B27BF7" w:rsidRDefault="00B27BF7" w:rsidP="00B27BF7">
      <w:pPr>
        <w:pStyle w:val="ListParagraph"/>
        <w:rPr>
          <w:rFonts w:ascii="Times New Roman" w:hAnsi="Times New Roman"/>
          <w:sz w:val="28"/>
        </w:rPr>
      </w:pPr>
    </w:p>
    <w:p w:rsidR="00F229FB" w:rsidRDefault="00F229FB" w:rsidP="00B27BF7">
      <w:pPr>
        <w:pStyle w:val="ListParagraph"/>
        <w:numPr>
          <w:ilvl w:val="0"/>
          <w:numId w:val="3"/>
        </w:numPr>
        <w:rPr>
          <w:rFonts w:ascii="Times New Roman" w:hAnsi="Times New Roman"/>
          <w:sz w:val="28"/>
        </w:rPr>
      </w:pPr>
      <w:r>
        <w:rPr>
          <w:rFonts w:ascii="Times New Roman" w:hAnsi="Times New Roman"/>
          <w:sz w:val="28"/>
        </w:rPr>
        <w:t>How can you modify the electric circuit to perform other functions?  What would those other functions be?</w:t>
      </w:r>
    </w:p>
    <w:p w:rsidR="00F229FB" w:rsidRDefault="00F229FB" w:rsidP="00F229FB">
      <w:pPr>
        <w:pStyle w:val="ListParagraph"/>
        <w:rPr>
          <w:rFonts w:ascii="Times New Roman" w:hAnsi="Times New Roman"/>
          <w:sz w:val="28"/>
        </w:rPr>
      </w:pPr>
    </w:p>
    <w:p w:rsidR="00F229FB" w:rsidRDefault="00F229FB" w:rsidP="00F229FB">
      <w:pPr>
        <w:pStyle w:val="ListParagraph"/>
        <w:rPr>
          <w:rFonts w:ascii="Times New Roman" w:hAnsi="Times New Roman"/>
          <w:sz w:val="28"/>
        </w:rPr>
      </w:pPr>
    </w:p>
    <w:p w:rsidR="00F229FB" w:rsidRDefault="00F229FB" w:rsidP="00F229FB">
      <w:pPr>
        <w:pStyle w:val="ListParagraph"/>
        <w:rPr>
          <w:rFonts w:ascii="Times New Roman" w:hAnsi="Times New Roman"/>
          <w:sz w:val="28"/>
        </w:rPr>
      </w:pPr>
    </w:p>
    <w:p w:rsidR="00F229FB" w:rsidRDefault="00F229FB" w:rsidP="00F229FB">
      <w:pPr>
        <w:pStyle w:val="ListParagraph"/>
        <w:rPr>
          <w:rFonts w:ascii="Times New Roman" w:hAnsi="Times New Roman"/>
          <w:sz w:val="28"/>
        </w:rPr>
      </w:pPr>
    </w:p>
    <w:p w:rsidR="00F229FB" w:rsidRDefault="00F229FB" w:rsidP="00F229FB">
      <w:pPr>
        <w:pStyle w:val="ListParagraph"/>
        <w:rPr>
          <w:rFonts w:ascii="Times New Roman" w:hAnsi="Times New Roman"/>
          <w:sz w:val="28"/>
        </w:rPr>
      </w:pPr>
    </w:p>
    <w:p w:rsidR="00F229FB" w:rsidRDefault="00F229FB" w:rsidP="00F229FB">
      <w:pPr>
        <w:pStyle w:val="ListParagraph"/>
        <w:rPr>
          <w:rFonts w:ascii="Times New Roman" w:hAnsi="Times New Roman"/>
          <w:sz w:val="28"/>
        </w:rPr>
      </w:pPr>
    </w:p>
    <w:p w:rsidR="00F229FB" w:rsidRDefault="00F229FB" w:rsidP="00F229FB">
      <w:pPr>
        <w:pStyle w:val="ListParagraph"/>
        <w:rPr>
          <w:rFonts w:ascii="Times New Roman" w:hAnsi="Times New Roman"/>
          <w:sz w:val="28"/>
        </w:rPr>
      </w:pPr>
    </w:p>
    <w:p w:rsidR="00F229FB" w:rsidRDefault="00F229FB" w:rsidP="00F229FB">
      <w:pPr>
        <w:pStyle w:val="ListParagraph"/>
        <w:rPr>
          <w:rFonts w:ascii="Times New Roman" w:hAnsi="Times New Roman"/>
          <w:sz w:val="28"/>
        </w:rPr>
      </w:pPr>
    </w:p>
    <w:p w:rsidR="00F229FB" w:rsidRDefault="00F229FB" w:rsidP="00F229FB">
      <w:pPr>
        <w:pStyle w:val="ListParagraph"/>
        <w:rPr>
          <w:rFonts w:ascii="Times New Roman" w:hAnsi="Times New Roman"/>
          <w:sz w:val="28"/>
        </w:rPr>
      </w:pPr>
    </w:p>
    <w:p w:rsidR="00F229FB" w:rsidRDefault="00F229FB" w:rsidP="00F229FB">
      <w:pPr>
        <w:pStyle w:val="ListParagraph"/>
        <w:rPr>
          <w:rFonts w:ascii="Times New Roman" w:hAnsi="Times New Roman"/>
          <w:sz w:val="28"/>
        </w:rPr>
      </w:pPr>
    </w:p>
    <w:p w:rsidR="00F229FB" w:rsidRDefault="00F229FB" w:rsidP="00F229FB">
      <w:pPr>
        <w:pStyle w:val="ListParagraph"/>
        <w:rPr>
          <w:rFonts w:ascii="Times New Roman" w:hAnsi="Times New Roman"/>
          <w:sz w:val="28"/>
        </w:rPr>
      </w:pPr>
    </w:p>
    <w:sectPr w:rsidR="00F229FB" w:rsidSect="00B308B1">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B30C5"/>
    <w:multiLevelType w:val="hybridMultilevel"/>
    <w:tmpl w:val="3F3EB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077A48"/>
    <w:multiLevelType w:val="hybridMultilevel"/>
    <w:tmpl w:val="EC286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995A27"/>
    <w:multiLevelType w:val="hybridMultilevel"/>
    <w:tmpl w:val="985C8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308B1"/>
    <w:rsid w:val="000566AE"/>
    <w:rsid w:val="000D1808"/>
    <w:rsid w:val="000D3F65"/>
    <w:rsid w:val="00145A74"/>
    <w:rsid w:val="00192129"/>
    <w:rsid w:val="001F4137"/>
    <w:rsid w:val="0020063D"/>
    <w:rsid w:val="002571D6"/>
    <w:rsid w:val="002D40FB"/>
    <w:rsid w:val="002F17EC"/>
    <w:rsid w:val="003C32C6"/>
    <w:rsid w:val="004671C8"/>
    <w:rsid w:val="004B5AB3"/>
    <w:rsid w:val="00665803"/>
    <w:rsid w:val="006C2816"/>
    <w:rsid w:val="00747C78"/>
    <w:rsid w:val="008C767B"/>
    <w:rsid w:val="00925633"/>
    <w:rsid w:val="00941592"/>
    <w:rsid w:val="00967AA3"/>
    <w:rsid w:val="009C4E66"/>
    <w:rsid w:val="009C520F"/>
    <w:rsid w:val="009C529A"/>
    <w:rsid w:val="009D2E77"/>
    <w:rsid w:val="00AE5B68"/>
    <w:rsid w:val="00B27BF7"/>
    <w:rsid w:val="00B308B1"/>
    <w:rsid w:val="00B30D00"/>
    <w:rsid w:val="00B84C76"/>
    <w:rsid w:val="00D15606"/>
    <w:rsid w:val="00D72564"/>
    <w:rsid w:val="00D814EA"/>
    <w:rsid w:val="00EB0757"/>
    <w:rsid w:val="00F229F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B0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308B1"/>
    <w:pPr>
      <w:ind w:left="720"/>
      <w:contextualSpacing/>
    </w:pPr>
  </w:style>
  <w:style w:type="table" w:styleId="TableGrid">
    <w:name w:val="Table Grid"/>
    <w:basedOn w:val="TableNormal"/>
    <w:uiPriority w:val="59"/>
    <w:rsid w:val="00B308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7</Pages>
  <Words>1055</Words>
  <Characters>6016</Characters>
  <Application>Microsoft Macintosh Word</Application>
  <DocSecurity>0</DocSecurity>
  <Lines>50</Lines>
  <Paragraphs>12</Paragraphs>
  <ScaleCrop>false</ScaleCrop>
  <Company>University of Manitoba</Company>
  <LinksUpToDate>false</LinksUpToDate>
  <CharactersWithSpaces>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de Castro</dc:creator>
  <cp:keywords/>
  <cp:lastModifiedBy>Melody de Castro</cp:lastModifiedBy>
  <cp:revision>6</cp:revision>
  <dcterms:created xsi:type="dcterms:W3CDTF">2010-10-04T00:13:00Z</dcterms:created>
  <dcterms:modified xsi:type="dcterms:W3CDTF">2010-10-05T08:08:00Z</dcterms:modified>
</cp:coreProperties>
</file>